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5960" w14:textId="4892986A" w:rsidR="00C6064A" w:rsidRDefault="00C6064A" w:rsidP="00C6064A">
      <w:pPr>
        <w:jc w:val="right"/>
      </w:pPr>
      <w:r>
        <w:t>Unntatt offentlighet</w:t>
      </w:r>
      <w:r>
        <w:br/>
        <w:t xml:space="preserve">§ 31 1. ledd, jf. </w:t>
      </w:r>
      <w:r w:rsidR="00D04A95">
        <w:t>f</w:t>
      </w:r>
      <w:r>
        <w:t>vl. § 13 1. ledd nr. 1</w:t>
      </w:r>
    </w:p>
    <w:p w14:paraId="3E1A1E73" w14:textId="38E82BDE" w:rsidR="00C6064A" w:rsidRDefault="00C6064A" w:rsidP="00C6064A">
      <w:pPr>
        <w:pStyle w:val="Overskrift1"/>
      </w:pPr>
      <w:r>
        <w:t xml:space="preserve">Søknad om tilrettelegging av barnehagetilbudet </w:t>
      </w:r>
    </w:p>
    <w:p w14:paraId="29FED2E3" w14:textId="299FD2B5" w:rsidR="00C6064A" w:rsidRDefault="00C6064A" w:rsidP="00C6064A">
      <w:pPr>
        <w:rPr>
          <w:i/>
          <w:iCs/>
        </w:rPr>
      </w:pPr>
      <w:r w:rsidRPr="00C6064A">
        <w:rPr>
          <w:b/>
          <w:bCs/>
        </w:rPr>
        <w:t>Barnehageloven § 37. Barn med nedsatt funksjonsevne</w:t>
      </w:r>
      <w:r w:rsidRPr="00C6064A">
        <w:rPr>
          <w:b/>
          <w:bCs/>
        </w:rPr>
        <w:br/>
      </w:r>
      <w:r w:rsidRPr="00C6064A">
        <w:rPr>
          <w:i/>
          <w:iCs/>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funksjonshemmedes barrierer, de nødvendige kostnader og virksomhetens ressurser. Kommunen fatter vedtak om tilrettelegging av barnehagetilbudet til barn med nedsatt funksjonsevne</w:t>
      </w:r>
      <w:r>
        <w:rPr>
          <w:i/>
          <w:iCs/>
        </w:rPr>
        <w:t xml:space="preserve">. </w:t>
      </w:r>
    </w:p>
    <w:p w14:paraId="18C22555" w14:textId="62CD2047" w:rsidR="00C6064A" w:rsidRPr="00C6064A" w:rsidRDefault="00C6064A" w:rsidP="00C6064A">
      <w:r w:rsidRPr="00C6064A">
        <w:t xml:space="preserve">Begrepet «nedsatt funksjonsevne» er ikke definert i barnehageloven, men det omfatter fysisk, biologisk, psykisk og kognitiv funksjonsnedsetting. </w:t>
      </w:r>
    </w:p>
    <w:p w14:paraId="19DADBB1" w14:textId="706E16E2" w:rsidR="00C6064A" w:rsidRPr="00C6064A" w:rsidRDefault="005024FF" w:rsidP="00C6064A">
      <w:r>
        <w:t xml:space="preserve">Som hovedregel er det </w:t>
      </w:r>
      <w:r w:rsidR="0034096E">
        <w:t>foreldre</w:t>
      </w:r>
      <w:r w:rsidR="00C6064A" w:rsidRPr="00C6064A">
        <w:t xml:space="preserve"> som søker om tilrettelegging for barn med nedsatt funksjonsevne, helst i nært samarbeid med barnehagen. </w:t>
      </w:r>
      <w:r w:rsidR="00114205">
        <w:t xml:space="preserve">Barnehagen kan også på eget initiativ sende søknad om tilrettelegging. </w:t>
      </w:r>
      <w:r w:rsidR="00C6064A" w:rsidRPr="00C6064A">
        <w:t>Tilretteleggingen skal sikre at barn med nedsatt funksjonsevne får et egnet individuelt tilrettelagt barnehagetilbud.</w:t>
      </w:r>
      <w:r w:rsidR="002955BD">
        <w:t xml:space="preserve"> Våler kommune behandler kun søknader for barn som er bosatt i Våler kommune. </w:t>
      </w:r>
    </w:p>
    <w:p w14:paraId="11E67AA3" w14:textId="00128D8E" w:rsidR="00C6064A" w:rsidRPr="00C6064A" w:rsidRDefault="00C6064A" w:rsidP="00C6064A">
      <w:r w:rsidRPr="00C6064A">
        <w:t>I Rammeplan for barnehagen står det at barnehagen skal tilpasse det allmennpedagogiske tilbudet etter behov og forutsetninger til barna, også når enkelte barn har behov for ekstra støtte i kortere eller lengre perioder. Barnehagen skal sørge for at barn som trenger ekstra støtte, tidlig får den sosiale, pedagogiske og/eller fysiske tilretteleggingen som er nødvendig for å gi barnet et inkluderende og likeverdig tilbud.</w:t>
      </w:r>
    </w:p>
    <w:p w14:paraId="51FB8978" w14:textId="71BA3DC1" w:rsidR="00C6064A" w:rsidRDefault="00C6064A" w:rsidP="00C6064A">
      <w:r w:rsidRPr="00C6064A">
        <w:t xml:space="preserve">Retningslinjer for individuelt tilrettelagt barnehagetilbud bør leses før utfylling av denne søknaden. </w:t>
      </w:r>
    </w:p>
    <w:p w14:paraId="6D352ECF" w14:textId="00BB940D" w:rsidR="00D04A95" w:rsidRPr="00CF425B" w:rsidRDefault="00D04A95" w:rsidP="00C6064A">
      <w:pPr>
        <w:rPr>
          <w:b/>
          <w:bCs/>
          <w:i/>
          <w:iCs/>
          <w:u w:val="single"/>
        </w:rPr>
      </w:pPr>
      <w:r w:rsidRPr="00CF425B">
        <w:rPr>
          <w:b/>
          <w:bCs/>
          <w:i/>
          <w:iCs/>
          <w:u w:val="single"/>
        </w:rPr>
        <w:t>Søknaden sendes til</w:t>
      </w:r>
      <w:r w:rsidR="005024FF">
        <w:rPr>
          <w:b/>
          <w:bCs/>
          <w:i/>
          <w:iCs/>
          <w:u w:val="single"/>
        </w:rPr>
        <w:t>:</w:t>
      </w:r>
    </w:p>
    <w:p w14:paraId="24C411E3" w14:textId="78CCA771" w:rsidR="00CF425B" w:rsidRDefault="00D04A95" w:rsidP="00C6064A">
      <w:pPr>
        <w:rPr>
          <w:b/>
          <w:bCs/>
          <w:i/>
          <w:iCs/>
        </w:rPr>
      </w:pPr>
      <w:r w:rsidRPr="00CF425B">
        <w:rPr>
          <w:b/>
          <w:bCs/>
          <w:i/>
          <w:iCs/>
        </w:rPr>
        <w:t>Våler kommune, v/ barnehagemyndighet</w:t>
      </w:r>
      <w:r w:rsidR="00CF425B" w:rsidRPr="00CF425B">
        <w:rPr>
          <w:b/>
          <w:bCs/>
          <w:i/>
          <w:iCs/>
        </w:rPr>
        <w:br/>
      </w:r>
      <w:proofErr w:type="spellStart"/>
      <w:r w:rsidR="00CF425B" w:rsidRPr="00CF425B">
        <w:rPr>
          <w:b/>
          <w:bCs/>
          <w:i/>
          <w:iCs/>
        </w:rPr>
        <w:t>Vålgutua</w:t>
      </w:r>
      <w:proofErr w:type="spellEnd"/>
      <w:r w:rsidR="00CF425B" w:rsidRPr="00CF425B">
        <w:rPr>
          <w:b/>
          <w:bCs/>
          <w:i/>
          <w:iCs/>
        </w:rPr>
        <w:t xml:space="preserve"> </w:t>
      </w:r>
      <w:r w:rsidR="00C02E9D">
        <w:rPr>
          <w:b/>
          <w:bCs/>
          <w:i/>
          <w:iCs/>
        </w:rPr>
        <w:t>202</w:t>
      </w:r>
      <w:r w:rsidR="00CF425B" w:rsidRPr="00CF425B">
        <w:rPr>
          <w:b/>
          <w:bCs/>
          <w:i/>
          <w:iCs/>
        </w:rPr>
        <w:br/>
        <w:t>2436 Våler i Solør</w:t>
      </w:r>
    </w:p>
    <w:p w14:paraId="6352F165" w14:textId="52730C7F" w:rsidR="00C6064A" w:rsidRPr="00C6064A" w:rsidRDefault="00C6064A" w:rsidP="00C6064A">
      <w:pPr>
        <w:rPr>
          <w:b/>
          <w:bCs/>
        </w:rPr>
      </w:pPr>
      <w:r w:rsidRPr="00C6064A">
        <w:rPr>
          <w:b/>
          <w:bCs/>
        </w:rPr>
        <w:t xml:space="preserve">Opplysninger om barnet: </w:t>
      </w:r>
    </w:p>
    <w:tbl>
      <w:tblPr>
        <w:tblStyle w:val="Tabellrutenett"/>
        <w:tblW w:w="0" w:type="auto"/>
        <w:tblLook w:val="04A0" w:firstRow="1" w:lastRow="0" w:firstColumn="1" w:lastColumn="0" w:noHBand="0" w:noVBand="1"/>
      </w:tblPr>
      <w:tblGrid>
        <w:gridCol w:w="1696"/>
        <w:gridCol w:w="7654"/>
      </w:tblGrid>
      <w:tr w:rsidR="00C6064A" w14:paraId="73A47969" w14:textId="77777777" w:rsidTr="00004ECE">
        <w:tc>
          <w:tcPr>
            <w:tcW w:w="1696" w:type="dxa"/>
            <w:shd w:val="clear" w:color="auto" w:fill="D9E2F3" w:themeFill="accent1" w:themeFillTint="33"/>
          </w:tcPr>
          <w:p w14:paraId="302104C7" w14:textId="7005A0CA" w:rsidR="00C6064A" w:rsidRDefault="00C6064A" w:rsidP="00C6064A">
            <w:r>
              <w:t xml:space="preserve">Barnets navn: </w:t>
            </w:r>
          </w:p>
        </w:tc>
        <w:tc>
          <w:tcPr>
            <w:tcW w:w="7654" w:type="dxa"/>
          </w:tcPr>
          <w:p w14:paraId="7DC11736" w14:textId="77777777" w:rsidR="00C6064A" w:rsidRDefault="00C6064A" w:rsidP="00C6064A"/>
        </w:tc>
      </w:tr>
      <w:tr w:rsidR="00C6064A" w14:paraId="1DB2654F" w14:textId="77777777" w:rsidTr="00004ECE">
        <w:tc>
          <w:tcPr>
            <w:tcW w:w="1696" w:type="dxa"/>
            <w:shd w:val="clear" w:color="auto" w:fill="D9E2F3" w:themeFill="accent1" w:themeFillTint="33"/>
          </w:tcPr>
          <w:p w14:paraId="07D2A8A9" w14:textId="613F05D4" w:rsidR="00C6064A" w:rsidRDefault="00C6064A" w:rsidP="00C6064A">
            <w:r>
              <w:t xml:space="preserve">Fødselsdato: </w:t>
            </w:r>
          </w:p>
        </w:tc>
        <w:tc>
          <w:tcPr>
            <w:tcW w:w="7654" w:type="dxa"/>
          </w:tcPr>
          <w:p w14:paraId="379D0415" w14:textId="77777777" w:rsidR="00C6064A" w:rsidRDefault="00C6064A" w:rsidP="00C6064A"/>
        </w:tc>
      </w:tr>
      <w:tr w:rsidR="00C6064A" w14:paraId="3170069F" w14:textId="77777777" w:rsidTr="00004ECE">
        <w:tc>
          <w:tcPr>
            <w:tcW w:w="1696" w:type="dxa"/>
            <w:shd w:val="clear" w:color="auto" w:fill="D9E2F3" w:themeFill="accent1" w:themeFillTint="33"/>
          </w:tcPr>
          <w:p w14:paraId="5FE54CB5" w14:textId="3656527B" w:rsidR="00C6064A" w:rsidRDefault="00C6064A" w:rsidP="00C6064A">
            <w:r>
              <w:t xml:space="preserve">Morsmål: </w:t>
            </w:r>
          </w:p>
        </w:tc>
        <w:tc>
          <w:tcPr>
            <w:tcW w:w="7654" w:type="dxa"/>
          </w:tcPr>
          <w:p w14:paraId="7ABCA0C1" w14:textId="77777777" w:rsidR="00C6064A" w:rsidRDefault="00C6064A" w:rsidP="00C6064A"/>
        </w:tc>
      </w:tr>
      <w:tr w:rsidR="00C6064A" w14:paraId="3D5E5BAA" w14:textId="77777777" w:rsidTr="00004ECE">
        <w:tc>
          <w:tcPr>
            <w:tcW w:w="1696" w:type="dxa"/>
            <w:shd w:val="clear" w:color="auto" w:fill="D9E2F3" w:themeFill="accent1" w:themeFillTint="33"/>
          </w:tcPr>
          <w:p w14:paraId="31BADB01" w14:textId="2BC398C2" w:rsidR="00C6064A" w:rsidRDefault="00C6064A" w:rsidP="00C6064A">
            <w:r>
              <w:t xml:space="preserve">Barnehage: </w:t>
            </w:r>
          </w:p>
        </w:tc>
        <w:tc>
          <w:tcPr>
            <w:tcW w:w="7654" w:type="dxa"/>
          </w:tcPr>
          <w:p w14:paraId="687075A6" w14:textId="1698DDAF" w:rsidR="00C6064A" w:rsidRDefault="00C6064A" w:rsidP="00C6064A"/>
        </w:tc>
      </w:tr>
      <w:tr w:rsidR="00C6064A" w14:paraId="3A184353" w14:textId="77777777" w:rsidTr="00004ECE">
        <w:tc>
          <w:tcPr>
            <w:tcW w:w="1696" w:type="dxa"/>
            <w:shd w:val="clear" w:color="auto" w:fill="D9E2F3" w:themeFill="accent1" w:themeFillTint="33"/>
          </w:tcPr>
          <w:p w14:paraId="67EF53FC" w14:textId="0FB62C19" w:rsidR="00C6064A" w:rsidRDefault="00C6064A" w:rsidP="00C6064A">
            <w:r>
              <w:t xml:space="preserve">Avdeling: </w:t>
            </w:r>
          </w:p>
        </w:tc>
        <w:tc>
          <w:tcPr>
            <w:tcW w:w="7654" w:type="dxa"/>
          </w:tcPr>
          <w:p w14:paraId="6375D278" w14:textId="77777777" w:rsidR="00C6064A" w:rsidRDefault="00C6064A" w:rsidP="00C6064A"/>
        </w:tc>
      </w:tr>
      <w:tr w:rsidR="00C6064A" w14:paraId="197BA1E5" w14:textId="77777777" w:rsidTr="00004ECE">
        <w:tc>
          <w:tcPr>
            <w:tcW w:w="1696" w:type="dxa"/>
            <w:shd w:val="clear" w:color="auto" w:fill="D9E2F3" w:themeFill="accent1" w:themeFillTint="33"/>
          </w:tcPr>
          <w:p w14:paraId="4FDB990C" w14:textId="332E5A9F" w:rsidR="00C6064A" w:rsidRDefault="00C6064A" w:rsidP="00C6064A">
            <w:r>
              <w:t xml:space="preserve">Navn </w:t>
            </w:r>
            <w:r w:rsidR="00004ECE">
              <w:t>forelder 1</w:t>
            </w:r>
            <w:r>
              <w:t xml:space="preserve">: </w:t>
            </w:r>
          </w:p>
        </w:tc>
        <w:tc>
          <w:tcPr>
            <w:tcW w:w="7654" w:type="dxa"/>
          </w:tcPr>
          <w:p w14:paraId="368B4FA8" w14:textId="77777777" w:rsidR="00C6064A" w:rsidRDefault="00C6064A" w:rsidP="00C6064A"/>
        </w:tc>
      </w:tr>
      <w:tr w:rsidR="00004ECE" w14:paraId="01B4B8B6" w14:textId="77777777" w:rsidTr="00004ECE">
        <w:tc>
          <w:tcPr>
            <w:tcW w:w="1696" w:type="dxa"/>
            <w:shd w:val="clear" w:color="auto" w:fill="D9E2F3" w:themeFill="accent1" w:themeFillTint="33"/>
          </w:tcPr>
          <w:p w14:paraId="5F62CA32" w14:textId="06EB9585" w:rsidR="00004ECE" w:rsidRDefault="00004ECE" w:rsidP="00004ECE">
            <w:r>
              <w:t xml:space="preserve">Navn forelder 2: </w:t>
            </w:r>
          </w:p>
        </w:tc>
        <w:tc>
          <w:tcPr>
            <w:tcW w:w="7654" w:type="dxa"/>
          </w:tcPr>
          <w:p w14:paraId="6BF3C40B" w14:textId="77777777" w:rsidR="00004ECE" w:rsidRDefault="00004ECE" w:rsidP="00004ECE"/>
        </w:tc>
      </w:tr>
    </w:tbl>
    <w:p w14:paraId="5FE550F2" w14:textId="77777777" w:rsidR="00C6064A" w:rsidRPr="00C6064A" w:rsidRDefault="00C6064A" w:rsidP="00C6064A"/>
    <w:p w14:paraId="41CADD18" w14:textId="2F599FC3" w:rsidR="00C6064A" w:rsidRPr="00ED613D" w:rsidRDefault="00CF425B">
      <w:pPr>
        <w:rPr>
          <w:b/>
          <w:bCs/>
        </w:rPr>
      </w:pPr>
      <w:r>
        <w:br w:type="page"/>
      </w:r>
      <w:r w:rsidR="00ED613D" w:rsidRPr="00ED613D">
        <w:rPr>
          <w:b/>
          <w:bCs/>
        </w:rPr>
        <w:lastRenderedPageBreak/>
        <w:t>Bakgrunnsinformasjon</w:t>
      </w:r>
      <w:r w:rsidR="00ED613D">
        <w:rPr>
          <w:b/>
          <w:bCs/>
        </w:rPr>
        <w:t xml:space="preserve">: </w:t>
      </w:r>
    </w:p>
    <w:tbl>
      <w:tblPr>
        <w:tblStyle w:val="Tabellrutenett"/>
        <w:tblW w:w="0" w:type="auto"/>
        <w:tblLook w:val="04A0" w:firstRow="1" w:lastRow="0" w:firstColumn="1" w:lastColumn="0" w:noHBand="0" w:noVBand="1"/>
      </w:tblPr>
      <w:tblGrid>
        <w:gridCol w:w="2689"/>
        <w:gridCol w:w="6661"/>
      </w:tblGrid>
      <w:tr w:rsidR="00C6064A" w14:paraId="014B8315" w14:textId="77777777" w:rsidTr="00ED613D">
        <w:tc>
          <w:tcPr>
            <w:tcW w:w="2689" w:type="dxa"/>
            <w:shd w:val="clear" w:color="auto" w:fill="D9E2F3" w:themeFill="accent1" w:themeFillTint="33"/>
          </w:tcPr>
          <w:p w14:paraId="4018D1ED" w14:textId="77777777" w:rsidR="00C6064A" w:rsidRDefault="00ED613D">
            <w:r>
              <w:t>Når begynte barnet i barnehagen?</w:t>
            </w:r>
          </w:p>
          <w:p w14:paraId="3C7C8054" w14:textId="77777777" w:rsidR="00ED613D" w:rsidRDefault="00ED613D"/>
          <w:p w14:paraId="045E19A2" w14:textId="2393FD9A" w:rsidR="00ED613D" w:rsidRDefault="00ED613D"/>
        </w:tc>
        <w:tc>
          <w:tcPr>
            <w:tcW w:w="6661" w:type="dxa"/>
          </w:tcPr>
          <w:p w14:paraId="290A0AC2" w14:textId="77777777" w:rsidR="00C6064A" w:rsidRDefault="00C6064A"/>
        </w:tc>
      </w:tr>
      <w:tr w:rsidR="00C6064A" w14:paraId="0DE2583C" w14:textId="77777777" w:rsidTr="00ED613D">
        <w:tc>
          <w:tcPr>
            <w:tcW w:w="2689" w:type="dxa"/>
            <w:shd w:val="clear" w:color="auto" w:fill="D9E2F3" w:themeFill="accent1" w:themeFillTint="33"/>
          </w:tcPr>
          <w:p w14:paraId="4A2F6084" w14:textId="77777777" w:rsidR="00ED613D" w:rsidRDefault="00ED613D">
            <w:r>
              <w:t>Har barnet gått i andre barnehager?</w:t>
            </w:r>
          </w:p>
          <w:p w14:paraId="25CD6821" w14:textId="77777777" w:rsidR="00ED613D" w:rsidRDefault="00ED613D"/>
          <w:p w14:paraId="48F05E7F" w14:textId="5FBF4C25" w:rsidR="00ED613D" w:rsidRDefault="00ED613D"/>
        </w:tc>
        <w:tc>
          <w:tcPr>
            <w:tcW w:w="6661" w:type="dxa"/>
          </w:tcPr>
          <w:p w14:paraId="48660BDF" w14:textId="77777777" w:rsidR="00C6064A" w:rsidRDefault="00C6064A"/>
        </w:tc>
      </w:tr>
      <w:tr w:rsidR="00C6064A" w14:paraId="065E1604" w14:textId="77777777" w:rsidTr="00ED613D">
        <w:tc>
          <w:tcPr>
            <w:tcW w:w="2689" w:type="dxa"/>
            <w:shd w:val="clear" w:color="auto" w:fill="D9E2F3" w:themeFill="accent1" w:themeFillTint="33"/>
          </w:tcPr>
          <w:p w14:paraId="24AEA14D" w14:textId="77777777" w:rsidR="00C6064A" w:rsidRDefault="00ED613D">
            <w:r>
              <w:t>Barnets vanlige oppholdstid i barnehagen</w:t>
            </w:r>
          </w:p>
          <w:p w14:paraId="6A462225" w14:textId="77777777" w:rsidR="00ED613D" w:rsidRDefault="00ED613D"/>
          <w:p w14:paraId="3F5FB0B1" w14:textId="4379CA8E" w:rsidR="00ED613D" w:rsidRDefault="00ED613D"/>
        </w:tc>
        <w:tc>
          <w:tcPr>
            <w:tcW w:w="6661" w:type="dxa"/>
          </w:tcPr>
          <w:p w14:paraId="550A474C" w14:textId="77777777" w:rsidR="00C6064A" w:rsidRDefault="00C6064A"/>
        </w:tc>
      </w:tr>
      <w:tr w:rsidR="00C6064A" w14:paraId="1C5AF28D" w14:textId="77777777" w:rsidTr="00ED613D">
        <w:tc>
          <w:tcPr>
            <w:tcW w:w="2689" w:type="dxa"/>
            <w:shd w:val="clear" w:color="auto" w:fill="D9E2F3" w:themeFill="accent1" w:themeFillTint="33"/>
          </w:tcPr>
          <w:p w14:paraId="7F0BFE5B" w14:textId="77777777" w:rsidR="00C6064A" w:rsidRDefault="00ED613D">
            <w:r>
              <w:t>Barnet sover/ hviler antall timer/ minutter pr. dag</w:t>
            </w:r>
          </w:p>
          <w:p w14:paraId="027F5CC4" w14:textId="77777777" w:rsidR="00ED613D" w:rsidRDefault="00ED613D"/>
          <w:p w14:paraId="627F3E0A" w14:textId="6379595B" w:rsidR="00ED613D" w:rsidRDefault="00ED613D"/>
        </w:tc>
        <w:tc>
          <w:tcPr>
            <w:tcW w:w="6661" w:type="dxa"/>
          </w:tcPr>
          <w:p w14:paraId="467BF460" w14:textId="77777777" w:rsidR="00C6064A" w:rsidRDefault="00C6064A"/>
        </w:tc>
      </w:tr>
      <w:tr w:rsidR="00C6064A" w14:paraId="3F4A276F" w14:textId="77777777" w:rsidTr="00ED613D">
        <w:tc>
          <w:tcPr>
            <w:tcW w:w="2689" w:type="dxa"/>
            <w:shd w:val="clear" w:color="auto" w:fill="D9E2F3" w:themeFill="accent1" w:themeFillTint="33"/>
          </w:tcPr>
          <w:p w14:paraId="1DF2AEF8" w14:textId="77777777" w:rsidR="00C6064A" w:rsidRDefault="00ED613D">
            <w:r>
              <w:t>Spesifiser barnets nedsatt funksjonsevne og utfordringer</w:t>
            </w:r>
          </w:p>
          <w:p w14:paraId="675008B2" w14:textId="77777777" w:rsidR="00ED613D" w:rsidRDefault="00ED613D"/>
          <w:p w14:paraId="03B3814F" w14:textId="77777777" w:rsidR="00ED613D" w:rsidRDefault="00ED613D"/>
          <w:p w14:paraId="6817BF5F" w14:textId="71807491" w:rsidR="00ED613D" w:rsidRDefault="00ED613D"/>
        </w:tc>
        <w:tc>
          <w:tcPr>
            <w:tcW w:w="6661" w:type="dxa"/>
          </w:tcPr>
          <w:p w14:paraId="72158988" w14:textId="77777777" w:rsidR="00C6064A" w:rsidRDefault="00C6064A"/>
        </w:tc>
      </w:tr>
      <w:tr w:rsidR="00C6064A" w14:paraId="243222A9" w14:textId="77777777" w:rsidTr="00ED613D">
        <w:tc>
          <w:tcPr>
            <w:tcW w:w="2689" w:type="dxa"/>
            <w:shd w:val="clear" w:color="auto" w:fill="D9E2F3" w:themeFill="accent1" w:themeFillTint="33"/>
          </w:tcPr>
          <w:p w14:paraId="587514A1" w14:textId="77777777" w:rsidR="00C6064A" w:rsidRDefault="00ED613D">
            <w:r w:rsidRPr="00ED613D">
              <w:t>Spesifiser barnets styrker, interesser og mestringsområder</w:t>
            </w:r>
          </w:p>
          <w:p w14:paraId="467CD55B" w14:textId="77777777" w:rsidR="00ED613D" w:rsidRDefault="00ED613D"/>
          <w:p w14:paraId="50913A2C" w14:textId="77777777" w:rsidR="00ED613D" w:rsidRDefault="00ED613D"/>
          <w:p w14:paraId="1AD79F13" w14:textId="42625525" w:rsidR="00ED613D" w:rsidRDefault="00ED613D"/>
        </w:tc>
        <w:tc>
          <w:tcPr>
            <w:tcW w:w="6661" w:type="dxa"/>
          </w:tcPr>
          <w:p w14:paraId="5CFE55E5" w14:textId="77777777" w:rsidR="00C6064A" w:rsidRDefault="00C6064A"/>
        </w:tc>
      </w:tr>
      <w:tr w:rsidR="00ED613D" w14:paraId="19FB0438" w14:textId="77777777" w:rsidTr="00ED613D">
        <w:tc>
          <w:tcPr>
            <w:tcW w:w="2689" w:type="dxa"/>
            <w:shd w:val="clear" w:color="auto" w:fill="D9E2F3" w:themeFill="accent1" w:themeFillTint="33"/>
          </w:tcPr>
          <w:p w14:paraId="6F77427C" w14:textId="77777777" w:rsidR="00ED613D" w:rsidRDefault="00ED613D">
            <w:r w:rsidRPr="00ED613D">
              <w:t>Beskriv barnets egen opplevelse av barnehagehverdagen, og hvordan dette er innhentet</w:t>
            </w:r>
            <w:r>
              <w:t>.</w:t>
            </w:r>
          </w:p>
          <w:p w14:paraId="7360C38D" w14:textId="77777777" w:rsidR="00ED613D" w:rsidRDefault="00ED613D"/>
          <w:p w14:paraId="0DCE7C42" w14:textId="27682829" w:rsidR="00ED613D" w:rsidRPr="00ED613D" w:rsidRDefault="00ED613D"/>
        </w:tc>
        <w:tc>
          <w:tcPr>
            <w:tcW w:w="6661" w:type="dxa"/>
          </w:tcPr>
          <w:p w14:paraId="4581A746" w14:textId="77777777" w:rsidR="00ED613D" w:rsidRDefault="00ED613D"/>
        </w:tc>
      </w:tr>
      <w:tr w:rsidR="00ED613D" w14:paraId="2AB08674" w14:textId="77777777" w:rsidTr="00ED613D">
        <w:tc>
          <w:tcPr>
            <w:tcW w:w="2689" w:type="dxa"/>
            <w:shd w:val="clear" w:color="auto" w:fill="D9E2F3" w:themeFill="accent1" w:themeFillTint="33"/>
          </w:tcPr>
          <w:p w14:paraId="488FA292" w14:textId="45C66921" w:rsidR="00ED613D" w:rsidRDefault="00ED613D">
            <w:r w:rsidRPr="00ED613D">
              <w:t xml:space="preserve">Beskriv </w:t>
            </w:r>
            <w:r w:rsidR="00D04A60">
              <w:t>foreldrenes</w:t>
            </w:r>
            <w:r w:rsidRPr="00ED613D">
              <w:t xml:space="preserve"> synspunkter på eget barns utvikling og tilrettelegging i barnehagen:</w:t>
            </w:r>
          </w:p>
          <w:p w14:paraId="7FDF4C5F" w14:textId="77777777" w:rsidR="00ED613D" w:rsidRDefault="00ED613D"/>
          <w:p w14:paraId="62795438" w14:textId="5CFE1EEB" w:rsidR="00ED613D" w:rsidRPr="00ED613D" w:rsidRDefault="00ED613D"/>
        </w:tc>
        <w:tc>
          <w:tcPr>
            <w:tcW w:w="6661" w:type="dxa"/>
          </w:tcPr>
          <w:p w14:paraId="63A0CB9F" w14:textId="77777777" w:rsidR="00ED613D" w:rsidRDefault="00ED613D"/>
        </w:tc>
      </w:tr>
    </w:tbl>
    <w:p w14:paraId="55399FB9" w14:textId="77777777" w:rsidR="00C6064A" w:rsidRDefault="00C6064A"/>
    <w:p w14:paraId="5212C5DF" w14:textId="257CFEDA" w:rsidR="00ED613D" w:rsidRDefault="00ED613D">
      <w:r>
        <w:br w:type="page"/>
      </w:r>
    </w:p>
    <w:p w14:paraId="26DB2A0A" w14:textId="71FC8468" w:rsidR="00521EB5" w:rsidRPr="00521EB5" w:rsidRDefault="00931D0D" w:rsidP="00521EB5">
      <w:pPr>
        <w:pStyle w:val="Listeavsnitt"/>
        <w:numPr>
          <w:ilvl w:val="0"/>
          <w:numId w:val="1"/>
        </w:numPr>
        <w:rPr>
          <w:b/>
          <w:bCs/>
        </w:rPr>
      </w:pPr>
      <w:r w:rsidRPr="00521EB5">
        <w:rPr>
          <w:b/>
          <w:bCs/>
        </w:rPr>
        <w:lastRenderedPageBreak/>
        <w:t>GI en beskrivelse av barnegruppa og barnehagemiljøet</w:t>
      </w:r>
    </w:p>
    <w:p w14:paraId="0EFF5A87" w14:textId="74B6CF8D" w:rsidR="00931D0D" w:rsidRDefault="00931D0D" w:rsidP="00931D0D">
      <w:pPr>
        <w:pStyle w:val="Listeavsnitt"/>
        <w:numPr>
          <w:ilvl w:val="1"/>
          <w:numId w:val="2"/>
        </w:numPr>
      </w:pPr>
      <w:r>
        <w:t>Organisering</w:t>
      </w:r>
    </w:p>
    <w:p w14:paraId="0FD38D3B" w14:textId="776014E2" w:rsidR="00931D0D" w:rsidRDefault="00931D0D" w:rsidP="00931D0D">
      <w:pPr>
        <w:pStyle w:val="Listeavsnitt"/>
        <w:numPr>
          <w:ilvl w:val="1"/>
          <w:numId w:val="2"/>
        </w:numPr>
      </w:pPr>
      <w:r>
        <w:t>Gruppestørrelse</w:t>
      </w:r>
    </w:p>
    <w:p w14:paraId="01A0A631" w14:textId="0408B03C" w:rsidR="00931D0D" w:rsidRDefault="00931D0D" w:rsidP="00931D0D">
      <w:pPr>
        <w:pStyle w:val="Listeavsnitt"/>
        <w:numPr>
          <w:ilvl w:val="1"/>
          <w:numId w:val="2"/>
        </w:numPr>
      </w:pPr>
      <w:r>
        <w:t>Voksentetthet, stabilitet og kompetanse</w:t>
      </w:r>
    </w:p>
    <w:p w14:paraId="0D5D1EFD" w14:textId="23891188" w:rsidR="00931D0D" w:rsidRDefault="00931D0D" w:rsidP="00931D0D">
      <w:pPr>
        <w:pStyle w:val="Listeavsnitt"/>
        <w:numPr>
          <w:ilvl w:val="1"/>
          <w:numId w:val="2"/>
        </w:numPr>
      </w:pPr>
      <w:r>
        <w:t>Annet</w:t>
      </w:r>
    </w:p>
    <w:tbl>
      <w:tblPr>
        <w:tblStyle w:val="Tabellrutenett"/>
        <w:tblW w:w="0" w:type="auto"/>
        <w:tblLook w:val="04A0" w:firstRow="1" w:lastRow="0" w:firstColumn="1" w:lastColumn="0" w:noHBand="0" w:noVBand="1"/>
      </w:tblPr>
      <w:tblGrid>
        <w:gridCol w:w="9350"/>
      </w:tblGrid>
      <w:tr w:rsidR="00521EB5" w14:paraId="79E14C9E" w14:textId="77777777" w:rsidTr="00521EB5">
        <w:tc>
          <w:tcPr>
            <w:tcW w:w="9350" w:type="dxa"/>
          </w:tcPr>
          <w:p w14:paraId="6218B813" w14:textId="77777777" w:rsidR="00521EB5" w:rsidRDefault="00521EB5" w:rsidP="00107477"/>
          <w:p w14:paraId="549189C7" w14:textId="77777777" w:rsidR="00521EB5" w:rsidRDefault="00521EB5" w:rsidP="00107477"/>
          <w:p w14:paraId="5E6CF80E" w14:textId="77777777" w:rsidR="00521EB5" w:rsidRDefault="00521EB5" w:rsidP="00107477"/>
          <w:p w14:paraId="4B163F62" w14:textId="77777777" w:rsidR="00521EB5" w:rsidRDefault="00521EB5" w:rsidP="00107477"/>
          <w:p w14:paraId="6D4F32A2" w14:textId="77777777" w:rsidR="00521EB5" w:rsidRDefault="00521EB5" w:rsidP="00107477"/>
          <w:p w14:paraId="16FD11B3" w14:textId="77777777" w:rsidR="00521EB5" w:rsidRDefault="00521EB5" w:rsidP="00107477"/>
          <w:p w14:paraId="6B622235" w14:textId="77777777" w:rsidR="00521EB5" w:rsidRDefault="00521EB5" w:rsidP="00107477"/>
          <w:p w14:paraId="2EA9790C" w14:textId="77777777" w:rsidR="00521EB5" w:rsidRDefault="00521EB5" w:rsidP="00107477"/>
          <w:p w14:paraId="23C06D17" w14:textId="77777777" w:rsidR="00521EB5" w:rsidRDefault="00521EB5" w:rsidP="00107477"/>
          <w:p w14:paraId="4E32FF3A" w14:textId="77777777" w:rsidR="00521EB5" w:rsidRDefault="00521EB5" w:rsidP="00107477"/>
          <w:p w14:paraId="7D5C8ABE" w14:textId="77777777" w:rsidR="00521EB5" w:rsidRDefault="00521EB5" w:rsidP="00107477"/>
          <w:p w14:paraId="00884028" w14:textId="77777777" w:rsidR="00521EB5" w:rsidRDefault="00521EB5" w:rsidP="00107477"/>
          <w:p w14:paraId="4712D034" w14:textId="77777777" w:rsidR="00521EB5" w:rsidRDefault="00521EB5" w:rsidP="00107477"/>
          <w:p w14:paraId="0F6391E9" w14:textId="77777777" w:rsidR="00521EB5" w:rsidRDefault="00521EB5" w:rsidP="00107477"/>
        </w:tc>
      </w:tr>
    </w:tbl>
    <w:p w14:paraId="3E848039" w14:textId="77777777" w:rsidR="00107477" w:rsidRDefault="00107477" w:rsidP="00107477"/>
    <w:p w14:paraId="364E1A9F" w14:textId="21F225D9" w:rsidR="00765EF2" w:rsidRPr="00521EB5" w:rsidRDefault="00E049E9" w:rsidP="00765EF2">
      <w:pPr>
        <w:pStyle w:val="Listeavsnitt"/>
        <w:numPr>
          <w:ilvl w:val="0"/>
          <w:numId w:val="2"/>
        </w:numPr>
        <w:rPr>
          <w:b/>
          <w:bCs/>
        </w:rPr>
      </w:pPr>
      <w:r w:rsidRPr="00521EB5">
        <w:rPr>
          <w:b/>
          <w:bCs/>
        </w:rPr>
        <w:t>I hvilke situasjoner tenker barnehagen at barnet har nedsatt funksjonsevne etter barnehageloven § 37?</w:t>
      </w:r>
    </w:p>
    <w:p w14:paraId="53D7F501" w14:textId="615896D2" w:rsidR="00560880" w:rsidRDefault="00560880" w:rsidP="00835C53">
      <w:pPr>
        <w:spacing w:after="0" w:line="235" w:lineRule="exact"/>
        <w:ind w:left="708" w:right="-20"/>
        <w:rPr>
          <w:u w:val="single"/>
        </w:rPr>
      </w:pPr>
      <w:r w:rsidRPr="00521EB5">
        <w:rPr>
          <w:u w:val="single"/>
        </w:rPr>
        <w:t>Ta utgangspunkt i barnehagen</w:t>
      </w:r>
      <w:r w:rsidR="00E424A1">
        <w:rPr>
          <w:u w:val="single"/>
        </w:rPr>
        <w:t>s</w:t>
      </w:r>
      <w:r w:rsidRPr="00521EB5">
        <w:rPr>
          <w:u w:val="single"/>
        </w:rPr>
        <w:t xml:space="preserve"> dagsrytme</w:t>
      </w:r>
      <w:r w:rsidR="00E424A1">
        <w:rPr>
          <w:u w:val="single"/>
        </w:rPr>
        <w:t xml:space="preserve">/klokkeslett </w:t>
      </w:r>
      <w:r w:rsidRPr="00521EB5">
        <w:rPr>
          <w:u w:val="single"/>
        </w:rPr>
        <w:t>for de ulike aktiviteten</w:t>
      </w:r>
      <w:r w:rsidR="00E424A1">
        <w:rPr>
          <w:u w:val="single"/>
        </w:rPr>
        <w:t xml:space="preserve">e og situasjonene: </w:t>
      </w:r>
    </w:p>
    <w:p w14:paraId="326AFF85" w14:textId="77777777" w:rsidR="00835C53" w:rsidRDefault="00835C53" w:rsidP="00835C53">
      <w:pPr>
        <w:spacing w:after="0" w:line="235" w:lineRule="exact"/>
        <w:ind w:left="708" w:right="-20"/>
        <w:rPr>
          <w:u w:val="single"/>
        </w:rPr>
      </w:pPr>
    </w:p>
    <w:p w14:paraId="0A067A4E" w14:textId="4F3F5110" w:rsidR="00521EB5" w:rsidRPr="00521EB5" w:rsidRDefault="00835C53" w:rsidP="00835C53">
      <w:pPr>
        <w:spacing w:after="0" w:line="235" w:lineRule="exact"/>
        <w:ind w:left="708" w:right="-20"/>
        <w:rPr>
          <w:u w:val="single"/>
        </w:rPr>
      </w:pPr>
      <w:r w:rsidRPr="00835C53">
        <w:t>Eksempler på aktiviteter og situasjoner</w:t>
      </w:r>
      <w:r>
        <w:t xml:space="preserve">: </w:t>
      </w:r>
    </w:p>
    <w:p w14:paraId="58283581" w14:textId="77777777" w:rsidR="00107477" w:rsidRPr="00107477" w:rsidRDefault="00107477" w:rsidP="00107477">
      <w:pPr>
        <w:pStyle w:val="Listeavsnitt"/>
        <w:numPr>
          <w:ilvl w:val="0"/>
          <w:numId w:val="5"/>
        </w:numPr>
        <w:spacing w:after="0" w:line="235" w:lineRule="exact"/>
        <w:ind w:right="-20"/>
      </w:pPr>
      <w:r w:rsidRPr="00107477">
        <w:t>Lek og aktiviteter</w:t>
      </w:r>
    </w:p>
    <w:p w14:paraId="19997BB2" w14:textId="77777777" w:rsidR="00107477" w:rsidRPr="00107477" w:rsidRDefault="00107477" w:rsidP="00107477">
      <w:pPr>
        <w:pStyle w:val="Listeavsnitt"/>
        <w:numPr>
          <w:ilvl w:val="0"/>
          <w:numId w:val="5"/>
        </w:numPr>
        <w:spacing w:after="0" w:line="235" w:lineRule="exact"/>
        <w:ind w:right="-20"/>
      </w:pPr>
      <w:r w:rsidRPr="00107477">
        <w:t>Barneinitierte</w:t>
      </w:r>
    </w:p>
    <w:p w14:paraId="302B095F" w14:textId="77777777" w:rsidR="00107477" w:rsidRPr="00107477" w:rsidRDefault="00107477" w:rsidP="00107477">
      <w:pPr>
        <w:pStyle w:val="Listeavsnitt"/>
        <w:numPr>
          <w:ilvl w:val="0"/>
          <w:numId w:val="5"/>
        </w:numPr>
        <w:spacing w:after="0" w:line="235" w:lineRule="exact"/>
        <w:ind w:right="-20"/>
      </w:pPr>
      <w:r w:rsidRPr="00107477">
        <w:t>Vokseninitierte</w:t>
      </w:r>
    </w:p>
    <w:p w14:paraId="7E1353B4" w14:textId="77777777" w:rsidR="00107477" w:rsidRPr="00107477" w:rsidRDefault="00107477" w:rsidP="00107477">
      <w:pPr>
        <w:pStyle w:val="Listeavsnitt"/>
        <w:numPr>
          <w:ilvl w:val="0"/>
          <w:numId w:val="5"/>
        </w:numPr>
        <w:spacing w:after="0" w:line="235" w:lineRule="exact"/>
        <w:ind w:right="-20"/>
      </w:pPr>
      <w:r w:rsidRPr="00107477">
        <w:t>Rutinesituasjoner</w:t>
      </w:r>
    </w:p>
    <w:p w14:paraId="467F2A8F" w14:textId="77777777" w:rsidR="00107477" w:rsidRPr="00107477" w:rsidRDefault="00107477" w:rsidP="00107477">
      <w:pPr>
        <w:pStyle w:val="Listeavsnitt"/>
        <w:numPr>
          <w:ilvl w:val="0"/>
          <w:numId w:val="5"/>
        </w:numPr>
        <w:spacing w:after="0" w:line="235" w:lineRule="exact"/>
        <w:ind w:right="-20"/>
      </w:pPr>
      <w:r w:rsidRPr="00107477">
        <w:t>Overgangssituasjoner</w:t>
      </w:r>
    </w:p>
    <w:p w14:paraId="179087B1" w14:textId="77777777" w:rsidR="00107477" w:rsidRPr="00107477" w:rsidRDefault="00107477" w:rsidP="00107477">
      <w:pPr>
        <w:pStyle w:val="Listeavsnitt"/>
        <w:numPr>
          <w:ilvl w:val="0"/>
          <w:numId w:val="5"/>
        </w:numPr>
        <w:spacing w:after="0" w:line="235" w:lineRule="exact"/>
        <w:ind w:right="-20"/>
      </w:pPr>
      <w:r w:rsidRPr="00107477">
        <w:t>Måltid</w:t>
      </w:r>
    </w:p>
    <w:p w14:paraId="1EB25FAE" w14:textId="77777777" w:rsidR="00107477" w:rsidRPr="00107477" w:rsidRDefault="00107477" w:rsidP="00107477">
      <w:pPr>
        <w:pStyle w:val="Listeavsnitt"/>
        <w:numPr>
          <w:ilvl w:val="0"/>
          <w:numId w:val="5"/>
        </w:numPr>
        <w:spacing w:after="0" w:line="235" w:lineRule="exact"/>
        <w:ind w:right="-20"/>
      </w:pPr>
      <w:r w:rsidRPr="00107477">
        <w:t>Av- og påkleding i garderoben</w:t>
      </w:r>
    </w:p>
    <w:p w14:paraId="3C0D498A" w14:textId="77777777" w:rsidR="00107477" w:rsidRDefault="00107477" w:rsidP="00107477">
      <w:pPr>
        <w:pStyle w:val="Listeavsnitt"/>
        <w:numPr>
          <w:ilvl w:val="0"/>
          <w:numId w:val="5"/>
        </w:numPr>
        <w:spacing w:after="0" w:line="235" w:lineRule="exact"/>
        <w:ind w:right="-20"/>
      </w:pPr>
      <w:r w:rsidRPr="00107477">
        <w:t>Annet</w:t>
      </w:r>
    </w:p>
    <w:p w14:paraId="1F754822" w14:textId="77777777" w:rsidR="00521EB5" w:rsidRDefault="00521EB5" w:rsidP="00521EB5">
      <w:pPr>
        <w:spacing w:after="0" w:line="235" w:lineRule="exact"/>
        <w:ind w:right="-20"/>
      </w:pPr>
    </w:p>
    <w:tbl>
      <w:tblPr>
        <w:tblStyle w:val="Tabellrutenett"/>
        <w:tblW w:w="0" w:type="auto"/>
        <w:tblLook w:val="04A0" w:firstRow="1" w:lastRow="0" w:firstColumn="1" w:lastColumn="0" w:noHBand="0" w:noVBand="1"/>
      </w:tblPr>
      <w:tblGrid>
        <w:gridCol w:w="9350"/>
      </w:tblGrid>
      <w:tr w:rsidR="00521EB5" w14:paraId="2F72AC22" w14:textId="77777777" w:rsidTr="00521EB5">
        <w:tc>
          <w:tcPr>
            <w:tcW w:w="9350" w:type="dxa"/>
          </w:tcPr>
          <w:p w14:paraId="0D8EA337" w14:textId="77777777" w:rsidR="00521EB5" w:rsidRDefault="00521EB5" w:rsidP="00521EB5">
            <w:pPr>
              <w:spacing w:line="235" w:lineRule="exact"/>
              <w:ind w:right="-20"/>
            </w:pPr>
          </w:p>
          <w:p w14:paraId="1C5F32FE" w14:textId="77777777" w:rsidR="00521EB5" w:rsidRDefault="00521EB5" w:rsidP="00521EB5">
            <w:pPr>
              <w:spacing w:line="235" w:lineRule="exact"/>
              <w:ind w:right="-20"/>
            </w:pPr>
          </w:p>
          <w:p w14:paraId="64838E06" w14:textId="77777777" w:rsidR="00521EB5" w:rsidRDefault="00521EB5" w:rsidP="00521EB5">
            <w:pPr>
              <w:spacing w:line="235" w:lineRule="exact"/>
              <w:ind w:right="-20"/>
            </w:pPr>
          </w:p>
          <w:p w14:paraId="61EFB386" w14:textId="77777777" w:rsidR="00521EB5" w:rsidRDefault="00521EB5" w:rsidP="00521EB5">
            <w:pPr>
              <w:spacing w:line="235" w:lineRule="exact"/>
              <w:ind w:right="-20"/>
            </w:pPr>
          </w:p>
          <w:p w14:paraId="732225EC" w14:textId="77777777" w:rsidR="00521EB5" w:rsidRDefault="00521EB5" w:rsidP="00521EB5">
            <w:pPr>
              <w:spacing w:line="235" w:lineRule="exact"/>
              <w:ind w:right="-20"/>
            </w:pPr>
          </w:p>
          <w:p w14:paraId="60DE7147" w14:textId="77777777" w:rsidR="00521EB5" w:rsidRDefault="00521EB5" w:rsidP="00521EB5">
            <w:pPr>
              <w:spacing w:line="235" w:lineRule="exact"/>
              <w:ind w:right="-20"/>
            </w:pPr>
          </w:p>
          <w:p w14:paraId="0A62B938" w14:textId="77777777" w:rsidR="00521EB5" w:rsidRDefault="00521EB5" w:rsidP="00521EB5">
            <w:pPr>
              <w:spacing w:line="235" w:lineRule="exact"/>
              <w:ind w:right="-20"/>
            </w:pPr>
          </w:p>
          <w:p w14:paraId="1C217189" w14:textId="77777777" w:rsidR="00521EB5" w:rsidRDefault="00521EB5" w:rsidP="00521EB5">
            <w:pPr>
              <w:spacing w:line="235" w:lineRule="exact"/>
              <w:ind w:right="-20"/>
            </w:pPr>
          </w:p>
          <w:p w14:paraId="535B3FB1" w14:textId="77777777" w:rsidR="00521EB5" w:rsidRDefault="00521EB5" w:rsidP="00521EB5">
            <w:pPr>
              <w:spacing w:line="235" w:lineRule="exact"/>
              <w:ind w:right="-20"/>
            </w:pPr>
          </w:p>
          <w:p w14:paraId="24A58279" w14:textId="77777777" w:rsidR="00521EB5" w:rsidRDefault="00521EB5" w:rsidP="00521EB5">
            <w:pPr>
              <w:spacing w:line="235" w:lineRule="exact"/>
              <w:ind w:right="-20"/>
            </w:pPr>
          </w:p>
          <w:p w14:paraId="7E5D412C" w14:textId="77777777" w:rsidR="00521EB5" w:rsidRDefault="00521EB5" w:rsidP="00521EB5">
            <w:pPr>
              <w:spacing w:line="235" w:lineRule="exact"/>
              <w:ind w:right="-20"/>
            </w:pPr>
          </w:p>
          <w:p w14:paraId="69DD39D6" w14:textId="77777777" w:rsidR="00521EB5" w:rsidRDefault="00521EB5" w:rsidP="00521EB5">
            <w:pPr>
              <w:spacing w:line="235" w:lineRule="exact"/>
              <w:ind w:right="-20"/>
            </w:pPr>
          </w:p>
          <w:p w14:paraId="216D3FA7" w14:textId="77777777" w:rsidR="00521EB5" w:rsidRDefault="00521EB5" w:rsidP="00521EB5">
            <w:pPr>
              <w:spacing w:line="235" w:lineRule="exact"/>
              <w:ind w:right="-20"/>
            </w:pPr>
          </w:p>
          <w:p w14:paraId="3F475AC9" w14:textId="77777777" w:rsidR="00521EB5" w:rsidRDefault="00521EB5" w:rsidP="00521EB5">
            <w:pPr>
              <w:spacing w:line="235" w:lineRule="exact"/>
              <w:ind w:right="-20"/>
            </w:pPr>
          </w:p>
        </w:tc>
      </w:tr>
    </w:tbl>
    <w:p w14:paraId="3958048B" w14:textId="77777777" w:rsidR="00521EB5" w:rsidRPr="00107477" w:rsidRDefault="00521EB5" w:rsidP="00521EB5">
      <w:pPr>
        <w:spacing w:after="0" w:line="235" w:lineRule="exact"/>
        <w:ind w:right="-20"/>
      </w:pPr>
    </w:p>
    <w:p w14:paraId="7A9FA1DB" w14:textId="4E326BE0" w:rsidR="00931D0D" w:rsidRDefault="00931D0D" w:rsidP="00931D0D">
      <w:pPr>
        <w:pStyle w:val="Listeavsnitt"/>
        <w:numPr>
          <w:ilvl w:val="0"/>
          <w:numId w:val="2"/>
        </w:numPr>
        <w:rPr>
          <w:b/>
          <w:bCs/>
        </w:rPr>
      </w:pPr>
      <w:r w:rsidRPr="00E562F8">
        <w:rPr>
          <w:b/>
          <w:bCs/>
        </w:rPr>
        <w:lastRenderedPageBreak/>
        <w:t>Beskriv tilrettelegging/ tilpasninger som har vært prøvd i det allmennpedagogiske</w:t>
      </w:r>
      <w:r w:rsidR="00B77A5D" w:rsidRPr="00E562F8">
        <w:rPr>
          <w:b/>
          <w:bCs/>
        </w:rPr>
        <w:t xml:space="preserve"> tilbudet, </w:t>
      </w:r>
      <w:r w:rsidR="002955BD" w:rsidRPr="00E562F8">
        <w:rPr>
          <w:b/>
          <w:bCs/>
        </w:rPr>
        <w:t>jfr.</w:t>
      </w:r>
      <w:r w:rsidR="00B77A5D" w:rsidRPr="00E562F8">
        <w:rPr>
          <w:b/>
          <w:bCs/>
        </w:rPr>
        <w:t xml:space="preserve"> Rammeplanen og barnehagens plikt til tilrettelegging</w:t>
      </w:r>
      <w:r w:rsidR="00765EF2" w:rsidRPr="00E562F8">
        <w:rPr>
          <w:b/>
          <w:bCs/>
        </w:rPr>
        <w:t xml:space="preserve">, samt evaluering av </w:t>
      </w:r>
      <w:r w:rsidR="007510D7" w:rsidRPr="00E562F8">
        <w:rPr>
          <w:b/>
          <w:bCs/>
        </w:rPr>
        <w:t>tilretteleggingen</w:t>
      </w:r>
      <w:r w:rsidR="00765EF2" w:rsidRPr="00E562F8">
        <w:rPr>
          <w:b/>
          <w:bCs/>
        </w:rPr>
        <w:t>/ tilpasningene</w:t>
      </w:r>
      <w:r w:rsidR="00521EB5" w:rsidRPr="00E562F8">
        <w:rPr>
          <w:b/>
          <w:bCs/>
        </w:rPr>
        <w:t xml:space="preserve">. </w:t>
      </w:r>
    </w:p>
    <w:tbl>
      <w:tblPr>
        <w:tblStyle w:val="Tabellrutenett"/>
        <w:tblW w:w="0" w:type="auto"/>
        <w:tblLook w:val="04A0" w:firstRow="1" w:lastRow="0" w:firstColumn="1" w:lastColumn="0" w:noHBand="0" w:noVBand="1"/>
      </w:tblPr>
      <w:tblGrid>
        <w:gridCol w:w="3681"/>
        <w:gridCol w:w="1559"/>
        <w:gridCol w:w="4110"/>
      </w:tblGrid>
      <w:tr w:rsidR="007510D7" w:rsidRPr="00521EB5" w14:paraId="6DE94FC3" w14:textId="77777777" w:rsidTr="002630A0">
        <w:tc>
          <w:tcPr>
            <w:tcW w:w="3681" w:type="dxa"/>
            <w:shd w:val="clear" w:color="auto" w:fill="D9E2F3" w:themeFill="accent1" w:themeFillTint="33"/>
          </w:tcPr>
          <w:p w14:paraId="77E6323F" w14:textId="77777777" w:rsidR="007510D7" w:rsidRPr="00521EB5" w:rsidRDefault="007510D7" w:rsidP="002630A0">
            <w:pPr>
              <w:rPr>
                <w:b/>
                <w:bCs/>
              </w:rPr>
            </w:pPr>
            <w:r w:rsidRPr="00521EB5">
              <w:rPr>
                <w:b/>
                <w:bCs/>
              </w:rPr>
              <w:t>Tilrettelegging/ tilpasninger</w:t>
            </w:r>
          </w:p>
        </w:tc>
        <w:tc>
          <w:tcPr>
            <w:tcW w:w="1559" w:type="dxa"/>
            <w:shd w:val="clear" w:color="auto" w:fill="D9E2F3" w:themeFill="accent1" w:themeFillTint="33"/>
          </w:tcPr>
          <w:p w14:paraId="55228B5A" w14:textId="77777777" w:rsidR="007510D7" w:rsidRPr="00521EB5" w:rsidRDefault="007510D7" w:rsidP="002630A0">
            <w:pPr>
              <w:rPr>
                <w:b/>
                <w:bCs/>
              </w:rPr>
            </w:pPr>
            <w:r w:rsidRPr="00521EB5">
              <w:rPr>
                <w:b/>
                <w:bCs/>
              </w:rPr>
              <w:t>Tidsrom</w:t>
            </w:r>
          </w:p>
        </w:tc>
        <w:tc>
          <w:tcPr>
            <w:tcW w:w="4110" w:type="dxa"/>
            <w:shd w:val="clear" w:color="auto" w:fill="D9E2F3" w:themeFill="accent1" w:themeFillTint="33"/>
          </w:tcPr>
          <w:p w14:paraId="2948EE43" w14:textId="77777777" w:rsidR="007510D7" w:rsidRPr="00521EB5" w:rsidRDefault="007510D7" w:rsidP="002630A0">
            <w:pPr>
              <w:rPr>
                <w:b/>
                <w:bCs/>
              </w:rPr>
            </w:pPr>
            <w:r w:rsidRPr="00521EB5">
              <w:rPr>
                <w:b/>
                <w:bCs/>
              </w:rPr>
              <w:t>Effekt</w:t>
            </w:r>
          </w:p>
        </w:tc>
      </w:tr>
      <w:tr w:rsidR="007510D7" w14:paraId="29A835E0" w14:textId="77777777" w:rsidTr="002630A0">
        <w:tc>
          <w:tcPr>
            <w:tcW w:w="3681" w:type="dxa"/>
          </w:tcPr>
          <w:p w14:paraId="2AA5DA5C" w14:textId="77777777" w:rsidR="007510D7" w:rsidRDefault="007510D7" w:rsidP="002630A0"/>
          <w:p w14:paraId="37B6D244" w14:textId="77777777" w:rsidR="007510D7" w:rsidRDefault="007510D7" w:rsidP="002630A0"/>
        </w:tc>
        <w:tc>
          <w:tcPr>
            <w:tcW w:w="1559" w:type="dxa"/>
          </w:tcPr>
          <w:p w14:paraId="7BAD422E" w14:textId="77777777" w:rsidR="007510D7" w:rsidRDefault="007510D7" w:rsidP="002630A0"/>
        </w:tc>
        <w:tc>
          <w:tcPr>
            <w:tcW w:w="4110" w:type="dxa"/>
          </w:tcPr>
          <w:p w14:paraId="40D0E9DA" w14:textId="77777777" w:rsidR="007510D7" w:rsidRDefault="007510D7" w:rsidP="002630A0"/>
        </w:tc>
      </w:tr>
      <w:tr w:rsidR="007510D7" w14:paraId="7724C68D" w14:textId="77777777" w:rsidTr="002630A0">
        <w:tc>
          <w:tcPr>
            <w:tcW w:w="3681" w:type="dxa"/>
          </w:tcPr>
          <w:p w14:paraId="35279882" w14:textId="77777777" w:rsidR="007510D7" w:rsidRDefault="007510D7" w:rsidP="002630A0"/>
          <w:p w14:paraId="4B128DAA" w14:textId="77777777" w:rsidR="007510D7" w:rsidRDefault="007510D7" w:rsidP="002630A0"/>
        </w:tc>
        <w:tc>
          <w:tcPr>
            <w:tcW w:w="1559" w:type="dxa"/>
          </w:tcPr>
          <w:p w14:paraId="21D195D1" w14:textId="77777777" w:rsidR="007510D7" w:rsidRDefault="007510D7" w:rsidP="002630A0"/>
        </w:tc>
        <w:tc>
          <w:tcPr>
            <w:tcW w:w="4110" w:type="dxa"/>
          </w:tcPr>
          <w:p w14:paraId="006D2B5A" w14:textId="77777777" w:rsidR="007510D7" w:rsidRDefault="007510D7" w:rsidP="002630A0"/>
        </w:tc>
      </w:tr>
      <w:tr w:rsidR="007510D7" w14:paraId="27C091EE" w14:textId="77777777" w:rsidTr="002630A0">
        <w:tc>
          <w:tcPr>
            <w:tcW w:w="3681" w:type="dxa"/>
          </w:tcPr>
          <w:p w14:paraId="58E20B87" w14:textId="77777777" w:rsidR="007510D7" w:rsidRDefault="007510D7" w:rsidP="002630A0"/>
          <w:p w14:paraId="72E12C9B" w14:textId="77777777" w:rsidR="007510D7" w:rsidRDefault="007510D7" w:rsidP="002630A0"/>
        </w:tc>
        <w:tc>
          <w:tcPr>
            <w:tcW w:w="1559" w:type="dxa"/>
          </w:tcPr>
          <w:p w14:paraId="43792C19" w14:textId="77777777" w:rsidR="007510D7" w:rsidRDefault="007510D7" w:rsidP="002630A0"/>
        </w:tc>
        <w:tc>
          <w:tcPr>
            <w:tcW w:w="4110" w:type="dxa"/>
          </w:tcPr>
          <w:p w14:paraId="1A9D833E" w14:textId="77777777" w:rsidR="007510D7" w:rsidRDefault="007510D7" w:rsidP="002630A0"/>
        </w:tc>
      </w:tr>
      <w:tr w:rsidR="007510D7" w14:paraId="45B12ED7" w14:textId="77777777" w:rsidTr="002630A0">
        <w:tc>
          <w:tcPr>
            <w:tcW w:w="3681" w:type="dxa"/>
          </w:tcPr>
          <w:p w14:paraId="21AB17FA" w14:textId="77777777" w:rsidR="007510D7" w:rsidRDefault="007510D7" w:rsidP="002630A0"/>
          <w:p w14:paraId="3BC3945B" w14:textId="77777777" w:rsidR="007510D7" w:rsidRDefault="007510D7" w:rsidP="002630A0"/>
        </w:tc>
        <w:tc>
          <w:tcPr>
            <w:tcW w:w="1559" w:type="dxa"/>
          </w:tcPr>
          <w:p w14:paraId="591F4C49" w14:textId="77777777" w:rsidR="007510D7" w:rsidRDefault="007510D7" w:rsidP="002630A0"/>
        </w:tc>
        <w:tc>
          <w:tcPr>
            <w:tcW w:w="4110" w:type="dxa"/>
          </w:tcPr>
          <w:p w14:paraId="20BE7592" w14:textId="77777777" w:rsidR="007510D7" w:rsidRDefault="007510D7" w:rsidP="002630A0"/>
        </w:tc>
      </w:tr>
    </w:tbl>
    <w:p w14:paraId="6DDCEE0D" w14:textId="77777777" w:rsidR="007510D7" w:rsidRDefault="007510D7" w:rsidP="007510D7">
      <w:pPr>
        <w:rPr>
          <w:i/>
          <w:iCs/>
        </w:rPr>
      </w:pPr>
      <w:r w:rsidRPr="00E562F8">
        <w:rPr>
          <w:i/>
          <w:iCs/>
        </w:rPr>
        <w:t>(Utvid tabellen med flere rader ved behov.)</w:t>
      </w:r>
    </w:p>
    <w:p w14:paraId="02B2EE33" w14:textId="1742D544" w:rsidR="007510D7" w:rsidRDefault="00AC5820" w:rsidP="00931D0D">
      <w:pPr>
        <w:pStyle w:val="Listeavsnitt"/>
        <w:numPr>
          <w:ilvl w:val="0"/>
          <w:numId w:val="2"/>
        </w:numPr>
        <w:rPr>
          <w:b/>
          <w:bCs/>
        </w:rPr>
      </w:pPr>
      <w:r>
        <w:rPr>
          <w:b/>
          <w:bCs/>
        </w:rPr>
        <w:t>Samarbeid med andre instanser</w:t>
      </w:r>
    </w:p>
    <w:p w14:paraId="2591C42C" w14:textId="559D509D" w:rsidR="00D53867" w:rsidRPr="00D53867" w:rsidRDefault="00D53867" w:rsidP="00D53867">
      <w:r w:rsidRPr="00D53867">
        <w:t>Beskriv samarbeidet med evt. andre instan</w:t>
      </w:r>
      <w:r>
        <w:t>s</w:t>
      </w:r>
      <w:r w:rsidRPr="00D53867">
        <w:t xml:space="preserve">er: </w:t>
      </w:r>
    </w:p>
    <w:tbl>
      <w:tblPr>
        <w:tblStyle w:val="Tabellrutenett"/>
        <w:tblW w:w="0" w:type="auto"/>
        <w:tblLook w:val="04A0" w:firstRow="1" w:lastRow="0" w:firstColumn="1" w:lastColumn="0" w:noHBand="0" w:noVBand="1"/>
      </w:tblPr>
      <w:tblGrid>
        <w:gridCol w:w="3397"/>
        <w:gridCol w:w="5953"/>
      </w:tblGrid>
      <w:tr w:rsidR="007510D7" w14:paraId="2C0EFC9C" w14:textId="77777777" w:rsidTr="00AB1C5E">
        <w:tc>
          <w:tcPr>
            <w:tcW w:w="3397" w:type="dxa"/>
            <w:shd w:val="clear" w:color="auto" w:fill="D9E2F3" w:themeFill="accent1" w:themeFillTint="33"/>
          </w:tcPr>
          <w:p w14:paraId="4E2A0562" w14:textId="4FCF68B2" w:rsidR="007510D7" w:rsidRDefault="00AC5820" w:rsidP="00521EB5">
            <w:r>
              <w:t>Har barnet spesialpedagogisk hjelp etter bhg-lov § 31?</w:t>
            </w:r>
          </w:p>
        </w:tc>
        <w:tc>
          <w:tcPr>
            <w:tcW w:w="5953" w:type="dxa"/>
          </w:tcPr>
          <w:p w14:paraId="3D1D6741" w14:textId="77777777" w:rsidR="007510D7" w:rsidRDefault="007510D7" w:rsidP="00521EB5"/>
        </w:tc>
      </w:tr>
      <w:tr w:rsidR="007510D7" w14:paraId="60BE780C" w14:textId="77777777" w:rsidTr="00AB1C5E">
        <w:tc>
          <w:tcPr>
            <w:tcW w:w="3397" w:type="dxa"/>
            <w:shd w:val="clear" w:color="auto" w:fill="D9E2F3" w:themeFill="accent1" w:themeFillTint="33"/>
          </w:tcPr>
          <w:p w14:paraId="55FDB7E6" w14:textId="074F2583" w:rsidR="007510D7" w:rsidRDefault="00AC5820" w:rsidP="00521EB5">
            <w:r>
              <w:t xml:space="preserve">Er </w:t>
            </w:r>
            <w:r w:rsidR="000B0C0F">
              <w:t>barnet henvist til PPT?</w:t>
            </w:r>
          </w:p>
        </w:tc>
        <w:tc>
          <w:tcPr>
            <w:tcW w:w="5953" w:type="dxa"/>
          </w:tcPr>
          <w:p w14:paraId="1EE946C2" w14:textId="77777777" w:rsidR="007510D7" w:rsidRDefault="007510D7" w:rsidP="00521EB5"/>
          <w:p w14:paraId="0184DA7C" w14:textId="77777777" w:rsidR="00AB1C5E" w:rsidRDefault="00AB1C5E" w:rsidP="00521EB5"/>
        </w:tc>
      </w:tr>
      <w:tr w:rsidR="007510D7" w14:paraId="62F1C5BD" w14:textId="77777777" w:rsidTr="00AB1C5E">
        <w:tc>
          <w:tcPr>
            <w:tcW w:w="3397" w:type="dxa"/>
            <w:shd w:val="clear" w:color="auto" w:fill="D9E2F3" w:themeFill="accent1" w:themeFillTint="33"/>
          </w:tcPr>
          <w:p w14:paraId="06105CA0" w14:textId="7D14E21F" w:rsidR="007510D7" w:rsidRDefault="00B62194" w:rsidP="00521EB5">
            <w:r>
              <w:t>Er barnet henvist til BUP?</w:t>
            </w:r>
          </w:p>
        </w:tc>
        <w:tc>
          <w:tcPr>
            <w:tcW w:w="5953" w:type="dxa"/>
          </w:tcPr>
          <w:p w14:paraId="64130D94" w14:textId="77777777" w:rsidR="007510D7" w:rsidRDefault="007510D7" w:rsidP="00521EB5"/>
          <w:p w14:paraId="3CBE1328" w14:textId="77777777" w:rsidR="00AB1C5E" w:rsidRDefault="00AB1C5E" w:rsidP="00521EB5"/>
        </w:tc>
      </w:tr>
      <w:tr w:rsidR="007510D7" w14:paraId="6A0BD1D7" w14:textId="77777777" w:rsidTr="00AB1C5E">
        <w:tc>
          <w:tcPr>
            <w:tcW w:w="3397" w:type="dxa"/>
            <w:shd w:val="clear" w:color="auto" w:fill="D9E2F3" w:themeFill="accent1" w:themeFillTint="33"/>
          </w:tcPr>
          <w:p w14:paraId="703BC630" w14:textId="52E3CF54" w:rsidR="007510D7" w:rsidRDefault="004860F6" w:rsidP="00521EB5">
            <w:r>
              <w:t>Har barnet fysioterapi/ ergoterapi?</w:t>
            </w:r>
          </w:p>
        </w:tc>
        <w:tc>
          <w:tcPr>
            <w:tcW w:w="5953" w:type="dxa"/>
          </w:tcPr>
          <w:p w14:paraId="0389688D" w14:textId="77777777" w:rsidR="007510D7" w:rsidRDefault="007510D7" w:rsidP="00521EB5"/>
          <w:p w14:paraId="402F1A2C" w14:textId="77777777" w:rsidR="00AB1C5E" w:rsidRDefault="00AB1C5E" w:rsidP="00521EB5"/>
        </w:tc>
      </w:tr>
      <w:tr w:rsidR="004860F6" w14:paraId="092D2954" w14:textId="77777777" w:rsidTr="00AB1C5E">
        <w:tc>
          <w:tcPr>
            <w:tcW w:w="3397" w:type="dxa"/>
            <w:shd w:val="clear" w:color="auto" w:fill="D9E2F3" w:themeFill="accent1" w:themeFillTint="33"/>
          </w:tcPr>
          <w:p w14:paraId="51F3ECD1" w14:textId="3B9A7229" w:rsidR="004860F6" w:rsidRDefault="002F2695" w:rsidP="00521EB5">
            <w:r>
              <w:t>Har barnet tiltak gjennom logoped?</w:t>
            </w:r>
          </w:p>
        </w:tc>
        <w:tc>
          <w:tcPr>
            <w:tcW w:w="5953" w:type="dxa"/>
          </w:tcPr>
          <w:p w14:paraId="15D0DFFA" w14:textId="77777777" w:rsidR="004860F6" w:rsidRDefault="004860F6" w:rsidP="00521EB5"/>
        </w:tc>
      </w:tr>
      <w:tr w:rsidR="00AB1C5E" w14:paraId="12BC71B5" w14:textId="77777777" w:rsidTr="00AB1C5E">
        <w:tc>
          <w:tcPr>
            <w:tcW w:w="3397" w:type="dxa"/>
            <w:shd w:val="clear" w:color="auto" w:fill="D9E2F3" w:themeFill="accent1" w:themeFillTint="33"/>
          </w:tcPr>
          <w:p w14:paraId="3A326D59" w14:textId="7131DCC9" w:rsidR="00AB1C5E" w:rsidRDefault="00AB1C5E" w:rsidP="00521EB5">
            <w:r>
              <w:t>Andre hjelpeinstanser som samarbeider rundt barnet?</w:t>
            </w:r>
          </w:p>
        </w:tc>
        <w:tc>
          <w:tcPr>
            <w:tcW w:w="5953" w:type="dxa"/>
          </w:tcPr>
          <w:p w14:paraId="3B99B4DE" w14:textId="77777777" w:rsidR="00AB1C5E" w:rsidRDefault="00AB1C5E" w:rsidP="00521EB5"/>
        </w:tc>
      </w:tr>
    </w:tbl>
    <w:p w14:paraId="18E7B709" w14:textId="06726E9C" w:rsidR="00E562F8" w:rsidRDefault="00E562F8" w:rsidP="00521EB5"/>
    <w:tbl>
      <w:tblPr>
        <w:tblStyle w:val="Tabellrutenett"/>
        <w:tblW w:w="0" w:type="auto"/>
        <w:tblLook w:val="04A0" w:firstRow="1" w:lastRow="0" w:firstColumn="1" w:lastColumn="0" w:noHBand="0" w:noVBand="1"/>
      </w:tblPr>
      <w:tblGrid>
        <w:gridCol w:w="9350"/>
      </w:tblGrid>
      <w:tr w:rsidR="00A52045" w14:paraId="19334666" w14:textId="77777777" w:rsidTr="00A1632B">
        <w:tc>
          <w:tcPr>
            <w:tcW w:w="9350" w:type="dxa"/>
            <w:shd w:val="clear" w:color="auto" w:fill="D9E2F3" w:themeFill="accent1" w:themeFillTint="33"/>
          </w:tcPr>
          <w:p w14:paraId="468E8690" w14:textId="77777777" w:rsidR="00A52045" w:rsidRDefault="00A52045" w:rsidP="00521EB5">
            <w:r>
              <w:t xml:space="preserve">Dokumentasjon som ligger ved søknaden: </w:t>
            </w:r>
          </w:p>
          <w:p w14:paraId="3FE39761" w14:textId="180F65FB" w:rsidR="00A52045" w:rsidRDefault="00A52045" w:rsidP="00521EB5">
            <w:r>
              <w:t>(</w:t>
            </w:r>
            <w:r w:rsidR="00A1632B">
              <w:t xml:space="preserve">eks: pedagogisk rapport, erklæring fra lege/ sjukehus, BUP, habiliteringstjenesten, </w:t>
            </w:r>
            <w:proofErr w:type="spellStart"/>
            <w:r w:rsidR="00A1632B">
              <w:t>etc</w:t>
            </w:r>
            <w:proofErr w:type="spellEnd"/>
            <w:r w:rsidR="00A1632B">
              <w:t xml:space="preserve"> </w:t>
            </w:r>
          </w:p>
        </w:tc>
      </w:tr>
      <w:tr w:rsidR="00A52045" w14:paraId="7958F870" w14:textId="77777777" w:rsidTr="00A52045">
        <w:tc>
          <w:tcPr>
            <w:tcW w:w="9350" w:type="dxa"/>
          </w:tcPr>
          <w:p w14:paraId="138F6411" w14:textId="77777777" w:rsidR="00A52045" w:rsidRDefault="00A52045" w:rsidP="00521EB5"/>
          <w:p w14:paraId="07D4FAF2" w14:textId="77777777" w:rsidR="00A1632B" w:rsidRDefault="00A1632B" w:rsidP="00521EB5"/>
          <w:p w14:paraId="2B483CC2" w14:textId="77777777" w:rsidR="00A1632B" w:rsidRDefault="00A1632B" w:rsidP="00521EB5"/>
          <w:p w14:paraId="5F206895" w14:textId="77777777" w:rsidR="00A1632B" w:rsidRDefault="00A1632B" w:rsidP="00521EB5"/>
        </w:tc>
      </w:tr>
    </w:tbl>
    <w:p w14:paraId="4FD8D359" w14:textId="77777777" w:rsidR="00A52045" w:rsidRDefault="00A52045" w:rsidP="00521EB5">
      <w:pPr>
        <w:pBdr>
          <w:bottom w:val="single" w:sz="6" w:space="1" w:color="auto"/>
        </w:pBdr>
      </w:pPr>
    </w:p>
    <w:p w14:paraId="5073B70F" w14:textId="77777777" w:rsidR="00214400" w:rsidRDefault="00214400" w:rsidP="00521EB5">
      <w:pPr>
        <w:pBdr>
          <w:bottom w:val="single" w:sz="6" w:space="1" w:color="auto"/>
        </w:pBdr>
      </w:pPr>
    </w:p>
    <w:p w14:paraId="28C94FA7" w14:textId="77777777" w:rsidR="00651998" w:rsidRDefault="00651998" w:rsidP="00651998">
      <w:pPr>
        <w:pBdr>
          <w:bottom w:val="single" w:sz="6" w:space="1" w:color="auto"/>
        </w:pBdr>
        <w:spacing w:line="240" w:lineRule="auto"/>
      </w:pPr>
    </w:p>
    <w:p w14:paraId="0A585A27" w14:textId="155F5003" w:rsidR="00765EF2" w:rsidRDefault="003913DE" w:rsidP="00651998">
      <w:pPr>
        <w:pStyle w:val="Ingenmellomrom"/>
        <w:rPr>
          <w:i/>
          <w:iCs/>
          <w:sz w:val="20"/>
          <w:szCs w:val="20"/>
        </w:rPr>
      </w:pPr>
      <w:r w:rsidRPr="00651998">
        <w:rPr>
          <w:i/>
          <w:iCs/>
          <w:sz w:val="20"/>
          <w:szCs w:val="20"/>
        </w:rPr>
        <w:t xml:space="preserve">dato og signatur </w:t>
      </w:r>
      <w:r w:rsidR="007A17AE">
        <w:rPr>
          <w:i/>
          <w:iCs/>
          <w:sz w:val="20"/>
          <w:szCs w:val="20"/>
        </w:rPr>
        <w:t>foreldre</w:t>
      </w:r>
    </w:p>
    <w:p w14:paraId="6836BECF" w14:textId="77777777" w:rsidR="00214400" w:rsidRDefault="00214400" w:rsidP="00651998">
      <w:pPr>
        <w:pStyle w:val="Ingenmellomrom"/>
        <w:rPr>
          <w:i/>
          <w:iCs/>
          <w:sz w:val="20"/>
          <w:szCs w:val="20"/>
        </w:rPr>
      </w:pPr>
    </w:p>
    <w:p w14:paraId="02303F0F" w14:textId="77777777" w:rsidR="00214400" w:rsidRPr="00651998" w:rsidRDefault="00214400" w:rsidP="00651998">
      <w:pPr>
        <w:pStyle w:val="Ingenmellomrom"/>
        <w:rPr>
          <w:i/>
          <w:iCs/>
          <w:sz w:val="20"/>
          <w:szCs w:val="20"/>
        </w:rPr>
      </w:pPr>
    </w:p>
    <w:p w14:paraId="40B8CA84" w14:textId="4D786D35" w:rsidR="003913DE" w:rsidRPr="00E562F8" w:rsidRDefault="003913DE" w:rsidP="003913DE">
      <w:pPr>
        <w:pBdr>
          <w:bottom w:val="single" w:sz="6" w:space="1" w:color="auto"/>
        </w:pBdr>
      </w:pPr>
    </w:p>
    <w:p w14:paraId="1C9FCA79" w14:textId="4B85C851" w:rsidR="003913DE" w:rsidRPr="00214400" w:rsidRDefault="00651998" w:rsidP="00214400">
      <w:pPr>
        <w:pStyle w:val="Ingenmellomrom"/>
        <w:rPr>
          <w:i/>
          <w:iCs/>
          <w:sz w:val="20"/>
          <w:szCs w:val="20"/>
        </w:rPr>
      </w:pPr>
      <w:r w:rsidRPr="00651998">
        <w:rPr>
          <w:i/>
          <w:iCs/>
          <w:sz w:val="20"/>
          <w:szCs w:val="20"/>
        </w:rPr>
        <w:t xml:space="preserve">dato og signatur </w:t>
      </w:r>
      <w:r>
        <w:rPr>
          <w:i/>
          <w:iCs/>
          <w:sz w:val="20"/>
          <w:szCs w:val="20"/>
        </w:rPr>
        <w:t>ped.leder</w:t>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214400">
        <w:rPr>
          <w:i/>
          <w:iCs/>
          <w:sz w:val="20"/>
          <w:szCs w:val="20"/>
        </w:rPr>
        <w:tab/>
      </w:r>
      <w:r w:rsidR="00214400" w:rsidRPr="00651998">
        <w:rPr>
          <w:i/>
          <w:iCs/>
          <w:sz w:val="20"/>
          <w:szCs w:val="20"/>
        </w:rPr>
        <w:t xml:space="preserve">dato og signatur </w:t>
      </w:r>
      <w:r w:rsidR="00214400">
        <w:rPr>
          <w:i/>
          <w:iCs/>
          <w:sz w:val="20"/>
          <w:szCs w:val="20"/>
        </w:rPr>
        <w:t>styrer</w:t>
      </w:r>
    </w:p>
    <w:sectPr w:rsidR="003913DE" w:rsidRPr="00214400" w:rsidSect="002144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C923" w14:textId="77777777" w:rsidR="00AC5474" w:rsidRDefault="00AC5474" w:rsidP="00C6064A">
      <w:pPr>
        <w:spacing w:after="0" w:line="240" w:lineRule="auto"/>
      </w:pPr>
      <w:r>
        <w:separator/>
      </w:r>
    </w:p>
  </w:endnote>
  <w:endnote w:type="continuationSeparator" w:id="0">
    <w:p w14:paraId="25E8451B" w14:textId="77777777" w:rsidR="00AC5474" w:rsidRDefault="00AC5474" w:rsidP="00C6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0D8D" w14:textId="77777777" w:rsidR="00AA6E02" w:rsidRDefault="00AA6E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78988"/>
      <w:docPartObj>
        <w:docPartGallery w:val="Page Numbers (Bottom of Page)"/>
        <w:docPartUnique/>
      </w:docPartObj>
    </w:sdtPr>
    <w:sdtEndPr/>
    <w:sdtContent>
      <w:sdt>
        <w:sdtPr>
          <w:id w:val="-1769616900"/>
          <w:docPartObj>
            <w:docPartGallery w:val="Page Numbers (Top of Page)"/>
            <w:docPartUnique/>
          </w:docPartObj>
        </w:sdtPr>
        <w:sdtEndPr/>
        <w:sdtContent>
          <w:p w14:paraId="3FC39385" w14:textId="6F3C7F15" w:rsidR="00E57708" w:rsidRDefault="00E57708">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E90723" w14:textId="77777777" w:rsidR="00E57708" w:rsidRDefault="00E5770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5246" w14:textId="2577C84F" w:rsidR="00892760" w:rsidRPr="006144E1" w:rsidRDefault="00892760" w:rsidP="00892760">
    <w:pPr>
      <w:pStyle w:val="Bunntekst"/>
      <w:rPr>
        <w:i/>
        <w:iCs/>
      </w:rPr>
    </w:pPr>
    <w:r w:rsidRPr="006144E1">
      <w:rPr>
        <w:i/>
        <w:iCs/>
      </w:rPr>
      <w:t xml:space="preserve">Retningslinjer for individuelt tilrettelagt barnehagetilbud – Vedlegg </w:t>
    </w:r>
    <w:r>
      <w:rPr>
        <w:i/>
        <w:iCs/>
      </w:rPr>
      <w:t>1</w:t>
    </w:r>
    <w:r w:rsidR="00AA6E02">
      <w:rPr>
        <w:i/>
        <w:iCs/>
      </w:rPr>
      <w:br/>
      <w:t>Oppdatert 15.09.2025</w:t>
    </w:r>
  </w:p>
  <w:p w14:paraId="40123FB2" w14:textId="77777777" w:rsidR="00892760" w:rsidRDefault="008927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091D" w14:textId="77777777" w:rsidR="00AC5474" w:rsidRDefault="00AC5474" w:rsidP="00C6064A">
      <w:pPr>
        <w:spacing w:after="0" w:line="240" w:lineRule="auto"/>
      </w:pPr>
      <w:r>
        <w:separator/>
      </w:r>
    </w:p>
  </w:footnote>
  <w:footnote w:type="continuationSeparator" w:id="0">
    <w:p w14:paraId="48D4C8A3" w14:textId="77777777" w:rsidR="00AC5474" w:rsidRDefault="00AC5474" w:rsidP="00C6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D3F1" w14:textId="77777777" w:rsidR="00AA6E02" w:rsidRDefault="00AA6E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F7E1" w14:textId="77777777" w:rsidR="00AA6E02" w:rsidRDefault="00AA6E0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3" w:type="dxa"/>
      <w:tblLayout w:type="fixed"/>
      <w:tblLook w:val="01E0" w:firstRow="1" w:lastRow="1" w:firstColumn="1" w:lastColumn="1" w:noHBand="0" w:noVBand="0"/>
    </w:tblPr>
    <w:tblGrid>
      <w:gridCol w:w="993"/>
      <w:gridCol w:w="8279"/>
    </w:tblGrid>
    <w:tr w:rsidR="00C6064A" w14:paraId="6ACAB3EE" w14:textId="77777777" w:rsidTr="009032A8">
      <w:trPr>
        <w:trHeight w:val="930"/>
      </w:trPr>
      <w:tc>
        <w:tcPr>
          <w:tcW w:w="993" w:type="dxa"/>
        </w:tcPr>
        <w:p w14:paraId="51112025" w14:textId="77777777" w:rsidR="00C6064A" w:rsidRDefault="00C6064A" w:rsidP="00C6064A">
          <w:pPr>
            <w:pStyle w:val="Merknadstekst"/>
            <w:rPr>
              <w:noProof/>
              <w:sz w:val="16"/>
              <w:szCs w:val="16"/>
            </w:rPr>
          </w:pPr>
          <w:r>
            <w:rPr>
              <w:noProof/>
              <w:sz w:val="16"/>
              <w:szCs w:val="16"/>
            </w:rPr>
            <w:drawing>
              <wp:inline distT="0" distB="0" distL="0" distR="0" wp14:anchorId="7D65A239" wp14:editId="3F0D7325">
                <wp:extent cx="493395" cy="635635"/>
                <wp:effectExtent l="0" t="0" r="1905" b="0"/>
                <wp:docPr id="1884908769" name="Bilde 1884908769" descr="Et bilde som inneholder symbol, emblem,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symbol, emblem, logo&#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635635"/>
                        </a:xfrm>
                        <a:prstGeom prst="rect">
                          <a:avLst/>
                        </a:prstGeom>
                        <a:noFill/>
                        <a:ln>
                          <a:noFill/>
                        </a:ln>
                      </pic:spPr>
                    </pic:pic>
                  </a:graphicData>
                </a:graphic>
              </wp:inline>
            </w:drawing>
          </w:r>
        </w:p>
      </w:tc>
      <w:tc>
        <w:tcPr>
          <w:tcW w:w="8279" w:type="dxa"/>
        </w:tcPr>
        <w:p w14:paraId="190B1B89" w14:textId="77777777" w:rsidR="00C6064A" w:rsidRDefault="00C6064A" w:rsidP="00C6064A">
          <w:pPr>
            <w:pStyle w:val="Topptekst"/>
            <w:rPr>
              <w:rFonts w:ascii="GillSans" w:hAnsi="GillSans"/>
            </w:rPr>
          </w:pPr>
        </w:p>
        <w:p w14:paraId="5A2C266B" w14:textId="77777777" w:rsidR="00C6064A" w:rsidRDefault="00C6064A" w:rsidP="00C6064A">
          <w:pPr>
            <w:pStyle w:val="Topptekst"/>
            <w:rPr>
              <w:sz w:val="36"/>
              <w:szCs w:val="36"/>
            </w:rPr>
          </w:pPr>
          <w:r>
            <w:rPr>
              <w:sz w:val="36"/>
              <w:szCs w:val="36"/>
            </w:rPr>
            <w:t>Våler kommune</w:t>
          </w:r>
        </w:p>
      </w:tc>
    </w:tr>
  </w:tbl>
  <w:p w14:paraId="00C56550" w14:textId="77777777" w:rsidR="00C6064A" w:rsidRDefault="00C6064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568F"/>
    <w:multiLevelType w:val="hybridMultilevel"/>
    <w:tmpl w:val="C8F85F2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2EE959C3"/>
    <w:multiLevelType w:val="hybridMultilevel"/>
    <w:tmpl w:val="877C3ADA"/>
    <w:lvl w:ilvl="0" w:tplc="FFFFFFFF">
      <w:start w:val="1"/>
      <w:numFmt w:val="decimal"/>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A1362"/>
    <w:multiLevelType w:val="hybridMultilevel"/>
    <w:tmpl w:val="7C8097F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62C0223C"/>
    <w:multiLevelType w:val="hybridMultilevel"/>
    <w:tmpl w:val="39E20F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AE06A19"/>
    <w:multiLevelType w:val="hybridMultilevel"/>
    <w:tmpl w:val="B6D0D33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31508757">
    <w:abstractNumId w:val="4"/>
  </w:num>
  <w:num w:numId="2" w16cid:durableId="1647783526">
    <w:abstractNumId w:val="1"/>
  </w:num>
  <w:num w:numId="3" w16cid:durableId="1901481352">
    <w:abstractNumId w:val="2"/>
  </w:num>
  <w:num w:numId="4" w16cid:durableId="2095276556">
    <w:abstractNumId w:val="3"/>
  </w:num>
  <w:num w:numId="5" w16cid:durableId="49992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4A"/>
    <w:rsid w:val="00004ECE"/>
    <w:rsid w:val="0008463F"/>
    <w:rsid w:val="000B0C0F"/>
    <w:rsid w:val="00107477"/>
    <w:rsid w:val="00114205"/>
    <w:rsid w:val="00172538"/>
    <w:rsid w:val="00214400"/>
    <w:rsid w:val="002955BD"/>
    <w:rsid w:val="002F2695"/>
    <w:rsid w:val="003167A0"/>
    <w:rsid w:val="0034096E"/>
    <w:rsid w:val="003913DE"/>
    <w:rsid w:val="003B4ECB"/>
    <w:rsid w:val="00410EBA"/>
    <w:rsid w:val="004860F6"/>
    <w:rsid w:val="004A00F7"/>
    <w:rsid w:val="005024FF"/>
    <w:rsid w:val="00521EB5"/>
    <w:rsid w:val="00560880"/>
    <w:rsid w:val="0057682C"/>
    <w:rsid w:val="00607359"/>
    <w:rsid w:val="00611402"/>
    <w:rsid w:val="00651998"/>
    <w:rsid w:val="006B5048"/>
    <w:rsid w:val="0072457E"/>
    <w:rsid w:val="007510D7"/>
    <w:rsid w:val="00765EF2"/>
    <w:rsid w:val="007A17AE"/>
    <w:rsid w:val="00833333"/>
    <w:rsid w:val="00835C53"/>
    <w:rsid w:val="00892760"/>
    <w:rsid w:val="008A13B2"/>
    <w:rsid w:val="00904DBE"/>
    <w:rsid w:val="00931D0D"/>
    <w:rsid w:val="00A1632B"/>
    <w:rsid w:val="00A22AC5"/>
    <w:rsid w:val="00A52045"/>
    <w:rsid w:val="00AA6E02"/>
    <w:rsid w:val="00AB1C5E"/>
    <w:rsid w:val="00AC5474"/>
    <w:rsid w:val="00AC5820"/>
    <w:rsid w:val="00B62194"/>
    <w:rsid w:val="00B77A5D"/>
    <w:rsid w:val="00B962C1"/>
    <w:rsid w:val="00BA466D"/>
    <w:rsid w:val="00C02E9D"/>
    <w:rsid w:val="00C352C4"/>
    <w:rsid w:val="00C6064A"/>
    <w:rsid w:val="00CE257C"/>
    <w:rsid w:val="00CF425B"/>
    <w:rsid w:val="00D04A60"/>
    <w:rsid w:val="00D04A95"/>
    <w:rsid w:val="00D53867"/>
    <w:rsid w:val="00D55E98"/>
    <w:rsid w:val="00DF26AB"/>
    <w:rsid w:val="00E049E9"/>
    <w:rsid w:val="00E424A1"/>
    <w:rsid w:val="00E562F8"/>
    <w:rsid w:val="00E57708"/>
    <w:rsid w:val="00ED613D"/>
    <w:rsid w:val="00FA4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580D"/>
  <w15:chartTrackingRefBased/>
  <w15:docId w15:val="{C7D98B55-8F83-41F6-AFFD-DC596DA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0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60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6064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6064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6064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606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06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06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064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064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6064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C6064A"/>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6064A"/>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6064A"/>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6064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6064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6064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6064A"/>
    <w:rPr>
      <w:rFonts w:eastAsiaTheme="majorEastAsia" w:cstheme="majorBidi"/>
      <w:color w:val="272727" w:themeColor="text1" w:themeTint="D8"/>
    </w:rPr>
  </w:style>
  <w:style w:type="paragraph" w:styleId="Tittel">
    <w:name w:val="Title"/>
    <w:basedOn w:val="Normal"/>
    <w:next w:val="Normal"/>
    <w:link w:val="TittelTegn"/>
    <w:uiPriority w:val="10"/>
    <w:qFormat/>
    <w:rsid w:val="00C6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6064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064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6064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6064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6064A"/>
    <w:rPr>
      <w:i/>
      <w:iCs/>
      <w:color w:val="404040" w:themeColor="text1" w:themeTint="BF"/>
    </w:rPr>
  </w:style>
  <w:style w:type="paragraph" w:styleId="Listeavsnitt">
    <w:name w:val="List Paragraph"/>
    <w:basedOn w:val="Normal"/>
    <w:uiPriority w:val="34"/>
    <w:qFormat/>
    <w:rsid w:val="00C6064A"/>
    <w:pPr>
      <w:ind w:left="720"/>
      <w:contextualSpacing/>
    </w:pPr>
  </w:style>
  <w:style w:type="character" w:styleId="Sterkutheving">
    <w:name w:val="Intense Emphasis"/>
    <w:basedOn w:val="Standardskriftforavsnitt"/>
    <w:uiPriority w:val="21"/>
    <w:qFormat/>
    <w:rsid w:val="00C6064A"/>
    <w:rPr>
      <w:i/>
      <w:iCs/>
      <w:color w:val="2F5496" w:themeColor="accent1" w:themeShade="BF"/>
    </w:rPr>
  </w:style>
  <w:style w:type="paragraph" w:styleId="Sterktsitat">
    <w:name w:val="Intense Quote"/>
    <w:basedOn w:val="Normal"/>
    <w:next w:val="Normal"/>
    <w:link w:val="SterktsitatTegn"/>
    <w:uiPriority w:val="30"/>
    <w:qFormat/>
    <w:rsid w:val="00C60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6064A"/>
    <w:rPr>
      <w:i/>
      <w:iCs/>
      <w:color w:val="2F5496" w:themeColor="accent1" w:themeShade="BF"/>
    </w:rPr>
  </w:style>
  <w:style w:type="character" w:styleId="Sterkreferanse">
    <w:name w:val="Intense Reference"/>
    <w:basedOn w:val="Standardskriftforavsnitt"/>
    <w:uiPriority w:val="32"/>
    <w:qFormat/>
    <w:rsid w:val="00C6064A"/>
    <w:rPr>
      <w:b/>
      <w:bCs/>
      <w:smallCaps/>
      <w:color w:val="2F5496" w:themeColor="accent1" w:themeShade="BF"/>
      <w:spacing w:val="5"/>
    </w:rPr>
  </w:style>
  <w:style w:type="paragraph" w:styleId="Topptekst">
    <w:name w:val="header"/>
    <w:basedOn w:val="Normal"/>
    <w:link w:val="TopptekstTegn"/>
    <w:uiPriority w:val="99"/>
    <w:unhideWhenUsed/>
    <w:rsid w:val="00C6064A"/>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C6064A"/>
  </w:style>
  <w:style w:type="paragraph" w:styleId="Bunntekst">
    <w:name w:val="footer"/>
    <w:basedOn w:val="Normal"/>
    <w:link w:val="BunntekstTegn"/>
    <w:uiPriority w:val="99"/>
    <w:unhideWhenUsed/>
    <w:rsid w:val="00C6064A"/>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6064A"/>
  </w:style>
  <w:style w:type="paragraph" w:styleId="Merknadstekst">
    <w:name w:val="annotation text"/>
    <w:basedOn w:val="Normal"/>
    <w:link w:val="MerknadstekstTegn"/>
    <w:semiHidden/>
    <w:rsid w:val="00C6064A"/>
    <w:pPr>
      <w:spacing w:after="0" w:line="276" w:lineRule="auto"/>
    </w:pPr>
    <w:rPr>
      <w:rFonts w:ascii="Arial" w:hAnsi="Arial" w:cs="Arial"/>
      <w14:ligatures w14:val="none"/>
    </w:rPr>
  </w:style>
  <w:style w:type="character" w:customStyle="1" w:styleId="MerknadstekstTegn">
    <w:name w:val="Merknadstekst Tegn"/>
    <w:basedOn w:val="Standardskriftforavsnitt"/>
    <w:link w:val="Merknadstekst"/>
    <w:semiHidden/>
    <w:rsid w:val="00C6064A"/>
    <w:rPr>
      <w:rFonts w:ascii="Arial" w:hAnsi="Arial" w:cs="Arial"/>
      <w14:ligatures w14:val="none"/>
    </w:rPr>
  </w:style>
  <w:style w:type="table" w:styleId="Tabellrutenett">
    <w:name w:val="Table Grid"/>
    <w:basedOn w:val="Vanligtabell"/>
    <w:uiPriority w:val="39"/>
    <w:rsid w:val="00C6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6519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621</Words>
  <Characters>3297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Dagrun Gundersen</dc:creator>
  <cp:keywords/>
  <dc:description/>
  <cp:lastModifiedBy>Dagrun Gundersen</cp:lastModifiedBy>
  <cp:revision>45</cp:revision>
  <cp:lastPrinted>2025-06-11T12:18:00Z</cp:lastPrinted>
  <dcterms:created xsi:type="dcterms:W3CDTF">2025-05-02T11:13:00Z</dcterms:created>
  <dcterms:modified xsi:type="dcterms:W3CDTF">2025-09-15T12:35:00Z</dcterms:modified>
</cp:coreProperties>
</file>