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AF" w:rsidRDefault="0053416F" w:rsidP="0053416F">
      <w:pPr>
        <w:pStyle w:val="Tittel"/>
      </w:pPr>
      <w:r w:rsidRPr="00BC7AEC">
        <w:rPr>
          <w:b/>
        </w:rPr>
        <w:t>Referat</w:t>
      </w:r>
      <w:r>
        <w:t xml:space="preserve"> brukergruppemøte </w:t>
      </w:r>
      <w:r w:rsidR="003F210B">
        <w:t>13</w:t>
      </w:r>
      <w:r>
        <w:t>.</w:t>
      </w:r>
      <w:r w:rsidR="006C1DEF">
        <w:t>0</w:t>
      </w:r>
      <w:r w:rsidR="003F210B">
        <w:t>5</w:t>
      </w:r>
      <w:r>
        <w:t>.</w:t>
      </w:r>
      <w:r w:rsidR="00DD75EB">
        <w:t>19</w:t>
      </w:r>
    </w:p>
    <w:p w:rsidR="0053416F" w:rsidRDefault="0053416F" w:rsidP="00CC089A">
      <w:pPr>
        <w:pStyle w:val="Overskrift1"/>
      </w:pPr>
      <w:r>
        <w:t xml:space="preserve">Referat fra </w:t>
      </w:r>
      <w:r w:rsidR="00CF1496">
        <w:t xml:space="preserve">aktivitetshusgruppa </w:t>
      </w:r>
    </w:p>
    <w:p w:rsidR="003F210B" w:rsidRDefault="00CC089A" w:rsidP="003F210B">
      <w:r w:rsidRPr="002D7A0A">
        <w:rPr>
          <w:u w:val="single"/>
        </w:rPr>
        <w:t>Deltakere:</w:t>
      </w:r>
      <w:r>
        <w:t xml:space="preserve"> </w:t>
      </w:r>
      <w:r>
        <w:br/>
      </w:r>
      <w:r w:rsidR="00CF1496">
        <w:t>Eva Wenstad, biblioteksjef</w:t>
      </w:r>
      <w:r w:rsidR="00CF1496">
        <w:br/>
        <w:t>Asbjørn Holmseth, kulturskolerektor</w:t>
      </w:r>
      <w:r w:rsidR="00CF1496">
        <w:br/>
        <w:t xml:space="preserve">Arne </w:t>
      </w:r>
      <w:r w:rsidR="006B5F5E">
        <w:t>Thobru</w:t>
      </w:r>
      <w:r w:rsidR="00CF1496">
        <w:t>, leder i EF og leder i Våler pensjonistforening</w:t>
      </w:r>
      <w:r w:rsidR="00CF1496">
        <w:br/>
        <w:t>Ottar Haugen, KO (</w:t>
      </w:r>
      <w:r w:rsidR="006B5F5E">
        <w:t>stedfortreder</w:t>
      </w:r>
      <w:r w:rsidR="00CF1496">
        <w:t xml:space="preserve"> for May Liss Sæterdal)</w:t>
      </w:r>
      <w:r w:rsidR="00652CD1">
        <w:br/>
        <w:t>Elin Østeberg, Vaaler IF</w:t>
      </w:r>
      <w:r w:rsidR="00557EF9">
        <w:br/>
        <w:t xml:space="preserve">Cathrine Hagen, kultursjef </w:t>
      </w:r>
      <w:r w:rsidR="00CF1496">
        <w:br/>
      </w:r>
      <w:r w:rsidR="00065AD3">
        <w:br/>
      </w:r>
      <w:r w:rsidR="006C1DEF" w:rsidRPr="006C1DEF">
        <w:rPr>
          <w:u w:val="single"/>
        </w:rPr>
        <w:t xml:space="preserve">Forfall: </w:t>
      </w:r>
      <w:r w:rsidR="006C1DEF" w:rsidRPr="006C1DEF">
        <w:rPr>
          <w:u w:val="single"/>
        </w:rPr>
        <w:br/>
      </w:r>
      <w:r w:rsidR="001B4C10">
        <w:t xml:space="preserve">Christer Fredriksen, Braskereidfoss IL </w:t>
      </w:r>
      <w:r w:rsidR="00652CD1">
        <w:br/>
      </w:r>
      <w:r w:rsidR="003F210B">
        <w:t>Bjørn Thomas Berget, barn- og unges talsperson</w:t>
      </w:r>
      <w:r w:rsidR="003F210B">
        <w:br/>
      </w:r>
      <w:r w:rsidR="00652CD1">
        <w:br/>
      </w:r>
      <w:r w:rsidR="003F210B" w:rsidRPr="003F210B">
        <w:rPr>
          <w:b/>
          <w:u w:val="single"/>
        </w:rPr>
        <w:t xml:space="preserve">Felles for alle: </w:t>
      </w:r>
      <w:r w:rsidR="003F210B" w:rsidRPr="003F210B">
        <w:rPr>
          <w:b/>
          <w:u w:val="single"/>
        </w:rPr>
        <w:br/>
      </w:r>
      <w:r w:rsidR="003F210B">
        <w:t xml:space="preserve">Arild Lande hadde en gjennomgang av framdriften i prosjektet. </w:t>
      </w:r>
    </w:p>
    <w:p w:rsidR="003F210B" w:rsidRDefault="003F210B" w:rsidP="003F210B">
      <w:r>
        <w:t>Arkitekt Thomas Tulinius presenterte en ny skisse av skole og aktivitetshus. I ny skisse er et 12,5 m basseng er integrert i aktivitetshuset. Bibliotek, kultur er plassert i banken der banken også har blitt utvidet med et «tilbygg». Ny skisse har fått arbeidsnavn L3+</w:t>
      </w:r>
    </w:p>
    <w:p w:rsidR="003F210B" w:rsidRDefault="003F210B" w:rsidP="003F210B">
      <w:r w:rsidRPr="007E2FE3">
        <w:rPr>
          <w:highlight w:val="yellow"/>
        </w:rPr>
        <w:t>Vedlagt følger presentasjonen til Tulinius.</w:t>
      </w:r>
      <w:r>
        <w:t xml:space="preserve"> </w:t>
      </w:r>
    </w:p>
    <w:p w:rsidR="003F210B" w:rsidRDefault="003F210B" w:rsidP="003F210B">
      <w:r>
        <w:t xml:space="preserve">Det er planlagt informasjon til kommunestyret 20. mai. </w:t>
      </w:r>
    </w:p>
    <w:p w:rsidR="003F210B" w:rsidRDefault="003F210B" w:rsidP="003F210B">
      <w:r>
        <w:t xml:space="preserve">Det planlegges et åpent informasjonsmøte i begynnelsen av juni. </w:t>
      </w:r>
    </w:p>
    <w:p w:rsidR="002D4169" w:rsidRDefault="002D4169" w:rsidP="002D4169">
      <w:r w:rsidRPr="007C7DC6">
        <w:rPr>
          <w:u w:val="single"/>
        </w:rPr>
        <w:t xml:space="preserve">Gruppearbeid – </w:t>
      </w:r>
      <w:r>
        <w:rPr>
          <w:u w:val="single"/>
        </w:rPr>
        <w:t>aktivitetshus</w:t>
      </w:r>
      <w:r w:rsidRPr="007C7DC6">
        <w:rPr>
          <w:u w:val="single"/>
        </w:rPr>
        <w:br/>
      </w:r>
      <w:r>
        <w:t>Aktivitet</w:t>
      </w:r>
      <w:r w:rsidR="009F3351">
        <w:t>s</w:t>
      </w:r>
      <w:bookmarkStart w:id="0" w:name="_GoBack"/>
      <w:bookmarkEnd w:id="0"/>
      <w:r>
        <w:t xml:space="preserve">husgruppa </w:t>
      </w:r>
      <w:r w:rsidRPr="007E2FE3">
        <w:t xml:space="preserve"> er positiv til L3+</w:t>
      </w:r>
      <w:r>
        <w:t xml:space="preserve">, men vil allikevel påpeke noen utfordringer med den i forhold til L3. </w:t>
      </w:r>
    </w:p>
    <w:p w:rsidR="002D4169" w:rsidRPr="002D4169" w:rsidRDefault="002D4169" w:rsidP="002D4169">
      <w:pPr>
        <w:rPr>
          <w:b/>
        </w:rPr>
      </w:pPr>
      <w:r w:rsidRPr="002D4169">
        <w:rPr>
          <w:b/>
        </w:rPr>
        <w:t xml:space="preserve">Punkter som ble diskutert: </w:t>
      </w:r>
    </w:p>
    <w:p w:rsidR="002D4169" w:rsidRPr="002D4169" w:rsidRDefault="002D4169" w:rsidP="00E22384">
      <w:pPr>
        <w:pStyle w:val="Listeavsnitt"/>
        <w:numPr>
          <w:ilvl w:val="0"/>
          <w:numId w:val="12"/>
        </w:numPr>
        <w:rPr>
          <w:b/>
        </w:rPr>
      </w:pPr>
      <w:r w:rsidRPr="002D4169">
        <w:rPr>
          <w:b/>
        </w:rPr>
        <w:t>Positivt</w:t>
      </w:r>
    </w:p>
    <w:p w:rsidR="002334D6" w:rsidRDefault="002D4169" w:rsidP="002D4169">
      <w:pPr>
        <w:pStyle w:val="Listeavsnitt"/>
        <w:numPr>
          <w:ilvl w:val="1"/>
          <w:numId w:val="12"/>
        </w:numPr>
      </w:pPr>
      <w:r>
        <w:t>L3+ er en kompakt løsning og mulighetene er kanskje større for å få prosjektet realisert.</w:t>
      </w:r>
    </w:p>
    <w:p w:rsidR="002D4169" w:rsidRDefault="002D4169" w:rsidP="002D4169">
      <w:pPr>
        <w:pStyle w:val="Listeavsnitt"/>
        <w:numPr>
          <w:ilvl w:val="1"/>
          <w:numId w:val="12"/>
        </w:numPr>
      </w:pPr>
      <w:r>
        <w:t>Kultur blir samlet på et sted med bibliotek, kulturskole, frivillighet og kulturkontor.</w:t>
      </w:r>
    </w:p>
    <w:p w:rsidR="002D4169" w:rsidRDefault="002D4169" w:rsidP="002D4169">
      <w:pPr>
        <w:pStyle w:val="Listeavsnitt"/>
        <w:numPr>
          <w:ilvl w:val="1"/>
          <w:numId w:val="12"/>
        </w:numPr>
      </w:pPr>
      <w:r>
        <w:t>Beliggenheten fortsatt veldig sentral.</w:t>
      </w:r>
    </w:p>
    <w:p w:rsidR="002D4169" w:rsidRDefault="002D4169" w:rsidP="002D4169">
      <w:pPr>
        <w:pStyle w:val="Listeavsnitt"/>
        <w:numPr>
          <w:ilvl w:val="1"/>
          <w:numId w:val="12"/>
        </w:numPr>
      </w:pPr>
      <w:r>
        <w:t>Fine utearealer mellom nytt tilbygg til banken og flerbrukshuset.</w:t>
      </w:r>
    </w:p>
    <w:p w:rsidR="002D4169" w:rsidRDefault="002D4169" w:rsidP="002D4169">
      <w:pPr>
        <w:pStyle w:val="Listeavsnitt"/>
        <w:numPr>
          <w:ilvl w:val="1"/>
          <w:numId w:val="12"/>
        </w:numPr>
      </w:pPr>
      <w:r>
        <w:t>Skolen får sine aktiviteter gym og svømming samlet.</w:t>
      </w:r>
    </w:p>
    <w:p w:rsidR="002D4169" w:rsidRDefault="002D4169" w:rsidP="002D4169">
      <w:pPr>
        <w:pStyle w:val="Listeavsnitt"/>
        <w:ind w:left="1440"/>
      </w:pPr>
    </w:p>
    <w:p w:rsidR="002D4169" w:rsidRPr="00A7297D" w:rsidRDefault="002D4169" w:rsidP="00E22384">
      <w:pPr>
        <w:pStyle w:val="Listeavsnitt"/>
        <w:numPr>
          <w:ilvl w:val="0"/>
          <w:numId w:val="12"/>
        </w:numPr>
        <w:rPr>
          <w:b/>
        </w:rPr>
      </w:pPr>
      <w:r w:rsidRPr="00A7297D">
        <w:rPr>
          <w:b/>
        </w:rPr>
        <w:t>Utfordringer</w:t>
      </w:r>
    </w:p>
    <w:p w:rsidR="002D4169" w:rsidRDefault="002D4169" w:rsidP="002D4169">
      <w:pPr>
        <w:pStyle w:val="Listeavsnitt"/>
        <w:numPr>
          <w:ilvl w:val="1"/>
          <w:numId w:val="12"/>
        </w:numPr>
      </w:pPr>
      <w:r>
        <w:t>Biblioteket hadde flere m2 i L3 og bygget gav en større helhetlig flate som er lettere å benytte.</w:t>
      </w:r>
    </w:p>
    <w:p w:rsidR="002D4169" w:rsidRDefault="00A7297D" w:rsidP="004E2228">
      <w:pPr>
        <w:pStyle w:val="Listeavsnitt"/>
        <w:numPr>
          <w:ilvl w:val="1"/>
          <w:numId w:val="12"/>
        </w:numPr>
      </w:pPr>
      <w:r>
        <w:t xml:space="preserve">Biblioteket er ikke lenger «hjerte» i flerbrukshuset og kan ikke ha den servicefunksjonen i forbindelse med arrangementer i hallen som var tiltenkt. </w:t>
      </w:r>
    </w:p>
    <w:p w:rsidR="00652CD1" w:rsidRPr="002334D6" w:rsidRDefault="002334D6" w:rsidP="00652CD1">
      <w:pPr>
        <w:rPr>
          <w:b/>
        </w:rPr>
      </w:pPr>
      <w:r w:rsidRPr="002334D6">
        <w:rPr>
          <w:b/>
        </w:rPr>
        <w:lastRenderedPageBreak/>
        <w:t>Generelle betraktninger;</w:t>
      </w:r>
      <w:r>
        <w:t xml:space="preserve"> </w:t>
      </w:r>
      <w:r>
        <w:br/>
      </w:r>
      <w:r w:rsidR="00A7297D">
        <w:t xml:space="preserve">Det er viktig at brukergruppenes synspunkter blir vurdert av styringsgruppe og Kommunestyre. </w:t>
      </w:r>
      <w:r w:rsidR="00A7297D">
        <w:br/>
      </w:r>
      <w:r w:rsidR="0035114D">
        <w:t xml:space="preserve"> </w:t>
      </w:r>
      <w:r>
        <w:br/>
      </w:r>
      <w:r w:rsidR="006B5F5E">
        <w:rPr>
          <w:b/>
        </w:rPr>
        <w:t xml:space="preserve">Neste møte: </w:t>
      </w:r>
      <w:r w:rsidR="006B5F5E">
        <w:rPr>
          <w:b/>
        </w:rPr>
        <w:br/>
      </w:r>
      <w:r w:rsidR="00652CD1" w:rsidRPr="002334D6">
        <w:rPr>
          <w:b/>
        </w:rPr>
        <w:t>28. mai, kl</w:t>
      </w:r>
      <w:r w:rsidR="006B5F5E">
        <w:rPr>
          <w:b/>
        </w:rPr>
        <w:t>.</w:t>
      </w:r>
      <w:r w:rsidR="00652CD1" w:rsidRPr="002334D6">
        <w:rPr>
          <w:b/>
        </w:rPr>
        <w:t xml:space="preserve"> 17, Våler ungdomsskole</w:t>
      </w:r>
    </w:p>
    <w:p w:rsidR="00AB6DCD" w:rsidRPr="00557EF9" w:rsidRDefault="00A7297D" w:rsidP="00AB6DCD">
      <w:r>
        <w:t>Referent Cathrine Hagen</w:t>
      </w:r>
    </w:p>
    <w:p w:rsidR="00BC5F38" w:rsidRPr="00BC5F38" w:rsidRDefault="00BC5F38" w:rsidP="00FE6640">
      <w:pPr>
        <w:ind w:left="360"/>
      </w:pPr>
      <w:r>
        <w:br/>
      </w:r>
    </w:p>
    <w:p w:rsidR="002F7384" w:rsidRDefault="002F7384" w:rsidP="00CC089A"/>
    <w:sectPr w:rsidR="002F73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DAD" w:rsidRDefault="00BA4DAD" w:rsidP="00F662C3">
      <w:pPr>
        <w:spacing w:after="0" w:line="240" w:lineRule="auto"/>
      </w:pPr>
      <w:r>
        <w:separator/>
      </w:r>
    </w:p>
  </w:endnote>
  <w:endnote w:type="continuationSeparator" w:id="0">
    <w:p w:rsidR="00BA4DAD" w:rsidRDefault="00BA4DAD" w:rsidP="00F66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DAD" w:rsidRDefault="00BA4DAD" w:rsidP="00F662C3">
      <w:pPr>
        <w:spacing w:after="0" w:line="240" w:lineRule="auto"/>
      </w:pPr>
      <w:r>
        <w:separator/>
      </w:r>
    </w:p>
  </w:footnote>
  <w:footnote w:type="continuationSeparator" w:id="0">
    <w:p w:rsidR="00BA4DAD" w:rsidRDefault="00BA4DAD" w:rsidP="00F66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AEC" w:rsidRDefault="00BC7AEC">
    <w:pPr>
      <w:pStyle w:val="Topptekst"/>
    </w:pPr>
    <w:r>
      <w:rPr>
        <w:noProof/>
        <w:sz w:val="16"/>
        <w:szCs w:val="16"/>
        <w:lang w:eastAsia="nb-NO"/>
      </w:rPr>
      <w:drawing>
        <wp:inline distT="0" distB="0" distL="0" distR="0" wp14:anchorId="16D9B2C2" wp14:editId="38AB7ABE">
          <wp:extent cx="561975" cy="723900"/>
          <wp:effectExtent l="0" t="0" r="9525" b="0"/>
          <wp:docPr id="1" name="Bilde 1" descr="Logox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x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AEC">
      <w:rPr>
        <w:sz w:val="36"/>
        <w:szCs w:val="36"/>
      </w:rPr>
      <w:t xml:space="preserve"> </w:t>
    </w:r>
    <w:r>
      <w:rPr>
        <w:sz w:val="36"/>
        <w:szCs w:val="36"/>
      </w:rPr>
      <w:t>Våler 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A57"/>
    <w:multiLevelType w:val="hybridMultilevel"/>
    <w:tmpl w:val="D0BE93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5C39"/>
    <w:multiLevelType w:val="hybridMultilevel"/>
    <w:tmpl w:val="18C80BC2"/>
    <w:lvl w:ilvl="0" w:tplc="F766A0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6CE5"/>
    <w:multiLevelType w:val="hybridMultilevel"/>
    <w:tmpl w:val="BECC3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C5235"/>
    <w:multiLevelType w:val="hybridMultilevel"/>
    <w:tmpl w:val="0DC21466"/>
    <w:lvl w:ilvl="0" w:tplc="1A56A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52ED4"/>
    <w:multiLevelType w:val="hybridMultilevel"/>
    <w:tmpl w:val="4B126CF6"/>
    <w:lvl w:ilvl="0" w:tplc="B170A7AA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A5F"/>
    <w:multiLevelType w:val="hybridMultilevel"/>
    <w:tmpl w:val="395012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D5852"/>
    <w:multiLevelType w:val="hybridMultilevel"/>
    <w:tmpl w:val="0D360B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309D0"/>
    <w:multiLevelType w:val="hybridMultilevel"/>
    <w:tmpl w:val="45461A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26A08"/>
    <w:multiLevelType w:val="hybridMultilevel"/>
    <w:tmpl w:val="5958F8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A7D87"/>
    <w:multiLevelType w:val="hybridMultilevel"/>
    <w:tmpl w:val="FB4AF3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F76A8"/>
    <w:multiLevelType w:val="hybridMultilevel"/>
    <w:tmpl w:val="4B881950"/>
    <w:lvl w:ilvl="0" w:tplc="C1B4C2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463FD"/>
    <w:multiLevelType w:val="hybridMultilevel"/>
    <w:tmpl w:val="5A087E12"/>
    <w:lvl w:ilvl="0" w:tplc="B170A7AA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B61B6"/>
    <w:multiLevelType w:val="hybridMultilevel"/>
    <w:tmpl w:val="9E8629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D2"/>
    <w:rsid w:val="00065AD3"/>
    <w:rsid w:val="000902AC"/>
    <w:rsid w:val="000A53AA"/>
    <w:rsid w:val="000E7F63"/>
    <w:rsid w:val="00110666"/>
    <w:rsid w:val="00164F01"/>
    <w:rsid w:val="00165EED"/>
    <w:rsid w:val="001926F2"/>
    <w:rsid w:val="001B4C10"/>
    <w:rsid w:val="002334D6"/>
    <w:rsid w:val="00240827"/>
    <w:rsid w:val="00271AB4"/>
    <w:rsid w:val="002D4169"/>
    <w:rsid w:val="002D5A13"/>
    <w:rsid w:val="002D7A0A"/>
    <w:rsid w:val="002F7384"/>
    <w:rsid w:val="0035114D"/>
    <w:rsid w:val="00366487"/>
    <w:rsid w:val="00394E7C"/>
    <w:rsid w:val="003E18F1"/>
    <w:rsid w:val="003F210B"/>
    <w:rsid w:val="00467651"/>
    <w:rsid w:val="00482E81"/>
    <w:rsid w:val="004F24FC"/>
    <w:rsid w:val="00506571"/>
    <w:rsid w:val="00517BF0"/>
    <w:rsid w:val="0053416F"/>
    <w:rsid w:val="00557EF9"/>
    <w:rsid w:val="005A1F30"/>
    <w:rsid w:val="0063087E"/>
    <w:rsid w:val="00652CD1"/>
    <w:rsid w:val="00662721"/>
    <w:rsid w:val="00684BF7"/>
    <w:rsid w:val="006B5F5E"/>
    <w:rsid w:val="006C1DEF"/>
    <w:rsid w:val="00720801"/>
    <w:rsid w:val="00722AB1"/>
    <w:rsid w:val="007A1729"/>
    <w:rsid w:val="007C7DC6"/>
    <w:rsid w:val="007F382E"/>
    <w:rsid w:val="00833F77"/>
    <w:rsid w:val="008A7505"/>
    <w:rsid w:val="0091241F"/>
    <w:rsid w:val="009E33A0"/>
    <w:rsid w:val="009F3351"/>
    <w:rsid w:val="00A35F0C"/>
    <w:rsid w:val="00A3792E"/>
    <w:rsid w:val="00A7297D"/>
    <w:rsid w:val="00AB6DCD"/>
    <w:rsid w:val="00AC0F98"/>
    <w:rsid w:val="00B1064C"/>
    <w:rsid w:val="00B369D8"/>
    <w:rsid w:val="00B50311"/>
    <w:rsid w:val="00B91513"/>
    <w:rsid w:val="00BA4DAD"/>
    <w:rsid w:val="00BC5F38"/>
    <w:rsid w:val="00BC7AEC"/>
    <w:rsid w:val="00C05E1F"/>
    <w:rsid w:val="00C722C3"/>
    <w:rsid w:val="00C72D87"/>
    <w:rsid w:val="00C949BB"/>
    <w:rsid w:val="00CC089A"/>
    <w:rsid w:val="00CE75D2"/>
    <w:rsid w:val="00CF1496"/>
    <w:rsid w:val="00D14E60"/>
    <w:rsid w:val="00D4288F"/>
    <w:rsid w:val="00DA68B6"/>
    <w:rsid w:val="00DB7A82"/>
    <w:rsid w:val="00DC5C70"/>
    <w:rsid w:val="00DD75EB"/>
    <w:rsid w:val="00E70A97"/>
    <w:rsid w:val="00F11704"/>
    <w:rsid w:val="00F17AC7"/>
    <w:rsid w:val="00F22BFC"/>
    <w:rsid w:val="00F45679"/>
    <w:rsid w:val="00F662C3"/>
    <w:rsid w:val="00FD6410"/>
    <w:rsid w:val="00F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FE6A6D"/>
  <w15:chartTrackingRefBased/>
  <w15:docId w15:val="{D4D0D17F-041A-44D6-A1F5-FE4B8ECA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341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5341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3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34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53416F"/>
    <w:pPr>
      <w:ind w:left="720"/>
      <w:contextualSpacing/>
    </w:pPr>
  </w:style>
  <w:style w:type="paragraph" w:styleId="Topptekst">
    <w:name w:val="header"/>
    <w:basedOn w:val="Normal"/>
    <w:link w:val="TopptekstTegn"/>
    <w:unhideWhenUsed/>
    <w:rsid w:val="00F66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662C3"/>
  </w:style>
  <w:style w:type="paragraph" w:styleId="Bunntekst">
    <w:name w:val="footer"/>
    <w:basedOn w:val="Normal"/>
    <w:link w:val="BunntekstTegn"/>
    <w:uiPriority w:val="99"/>
    <w:unhideWhenUsed/>
    <w:rsid w:val="00F66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662C3"/>
  </w:style>
  <w:style w:type="paragraph" w:styleId="Merknadstekst">
    <w:name w:val="annotation text"/>
    <w:basedOn w:val="Normal"/>
    <w:link w:val="MerknadstekstTegn"/>
    <w:semiHidden/>
    <w:rsid w:val="00F662C3"/>
    <w:pPr>
      <w:spacing w:after="0" w:line="276" w:lineRule="auto"/>
    </w:pPr>
    <w:rPr>
      <w:rFonts w:ascii="Arial" w:hAnsi="Arial" w:cs="Arial"/>
    </w:rPr>
  </w:style>
  <w:style w:type="character" w:customStyle="1" w:styleId="MerknadstekstTegn">
    <w:name w:val="Merknadstekst Tegn"/>
    <w:basedOn w:val="Standardskriftforavsnitt"/>
    <w:link w:val="Merknadstekst"/>
    <w:semiHidden/>
    <w:rsid w:val="00F662C3"/>
    <w:rPr>
      <w:rFonts w:ascii="Arial" w:hAnsi="Arial" w:cs="Arial"/>
    </w:rPr>
  </w:style>
  <w:style w:type="table" w:styleId="Tabellrutenett">
    <w:name w:val="Table Grid"/>
    <w:basedOn w:val="Vanligtabell"/>
    <w:uiPriority w:val="39"/>
    <w:rsid w:val="00240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Våler kommune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Cathrine Hagen</cp:lastModifiedBy>
  <cp:revision>4</cp:revision>
  <dcterms:created xsi:type="dcterms:W3CDTF">2019-05-16T07:33:00Z</dcterms:created>
  <dcterms:modified xsi:type="dcterms:W3CDTF">2019-05-16T07:57:00Z</dcterms:modified>
</cp:coreProperties>
</file>