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25" w:rsidRDefault="008A3209" w:rsidP="001F0125">
      <w:pPr>
        <w:keepNext/>
        <w:keepLines/>
        <w:spacing w:before="240" w:after="0"/>
        <w:outlineLvl w:val="0"/>
        <w:rPr>
          <w:rFonts w:ascii="Calibri Light" w:eastAsia="Times New Roman" w:hAnsi="Calibri Light"/>
          <w:color w:val="2E74B5" w:themeColor="accent1" w:themeShade="BF"/>
          <w:sz w:val="32"/>
          <w:szCs w:val="32"/>
          <w:lang w:val="nb-NO"/>
        </w:rPr>
      </w:pPr>
      <w:r>
        <w:rPr>
          <w:rFonts w:ascii="Calibri Light" w:eastAsia="Times New Roman" w:hAnsi="Calibri Light"/>
          <w:color w:val="2E74B5" w:themeColor="accent1" w:themeShade="BF"/>
          <w:sz w:val="32"/>
          <w:szCs w:val="32"/>
          <w:lang w:val="nb-NO"/>
        </w:rPr>
        <w:t xml:space="preserve">Kulturminneplanen i Våler </w:t>
      </w:r>
      <w:r w:rsidR="00B60F58">
        <w:rPr>
          <w:rFonts w:ascii="Calibri Light" w:eastAsia="Times New Roman" w:hAnsi="Calibri Light"/>
          <w:color w:val="2E74B5" w:themeColor="accent1" w:themeShade="BF"/>
          <w:sz w:val="32"/>
          <w:szCs w:val="32"/>
          <w:lang w:val="nb-NO"/>
        </w:rPr>
        <w:t>– Forslag til h</w:t>
      </w:r>
      <w:r w:rsidR="003F415C">
        <w:rPr>
          <w:rFonts w:ascii="Calibri Light" w:eastAsia="Times New Roman" w:hAnsi="Calibri Light"/>
          <w:color w:val="2E74B5" w:themeColor="accent1" w:themeShade="BF"/>
          <w:sz w:val="32"/>
          <w:szCs w:val="32"/>
          <w:lang w:val="nb-NO"/>
        </w:rPr>
        <w:t>andlingsplan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883"/>
        <w:gridCol w:w="1383"/>
        <w:gridCol w:w="5273"/>
        <w:gridCol w:w="3609"/>
        <w:gridCol w:w="846"/>
      </w:tblGrid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Kartnr/kartref EU89,UTM33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Krets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Tiltak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Ansvar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Når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8A3209" w:rsidRDefault="00C51444" w:rsidP="00D04DD4">
            <w:pPr>
              <w:spacing w:line="240" w:lineRule="auto"/>
              <w:rPr>
                <w:b/>
                <w:lang w:val="nb-NO"/>
              </w:rPr>
            </w:pPr>
            <w:r w:rsidRPr="008A3209">
              <w:rPr>
                <w:b/>
                <w:lang w:val="nb-NO"/>
              </w:rPr>
              <w:t>1. Våler kommune lokale  inkl. sidebygninger (Stallen og kirkekontor)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Vålbyen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807CB8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Utarbeide tilstandsrapport som gir grunnlag for et </w:t>
            </w:r>
            <w:r w:rsidR="00C51444">
              <w:rPr>
                <w:lang w:val="nb-NO"/>
              </w:rPr>
              <w:t>forslag til</w:t>
            </w:r>
            <w:r w:rsidR="00A702B8">
              <w:rPr>
                <w:lang w:val="nb-NO"/>
              </w:rPr>
              <w:t xml:space="preserve"> prioriteringer for vedlikehold.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Etablere hensynssone </w:t>
            </w:r>
            <w:r w:rsidR="00807CB8">
              <w:rPr>
                <w:lang w:val="nb-NO"/>
              </w:rPr>
              <w:t xml:space="preserve">for kulturminner, </w:t>
            </w:r>
            <w:r>
              <w:rPr>
                <w:lang w:val="nb-NO"/>
              </w:rPr>
              <w:t>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82306D" w:rsidRDefault="00C51444" w:rsidP="00D04DD4">
            <w:pPr>
              <w:spacing w:line="240" w:lineRule="auto"/>
              <w:rPr>
                <w:b/>
                <w:lang w:val="nb-NO"/>
              </w:rPr>
            </w:pPr>
            <w:r w:rsidRPr="0082306D">
              <w:rPr>
                <w:b/>
                <w:lang w:val="nb-NO"/>
              </w:rPr>
              <w:t>2. Våler kapell</w:t>
            </w:r>
          </w:p>
          <w:p w:rsidR="00C51444" w:rsidRDefault="00C51444" w:rsidP="00D04DD4">
            <w:pPr>
              <w:spacing w:line="240" w:lineRule="auto"/>
              <w:rPr>
                <w:highlight w:val="red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584310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Utarbeide tilstandsrapport som gir grunnlag for et</w:t>
            </w:r>
            <w:r w:rsidR="00C51444">
              <w:rPr>
                <w:lang w:val="nb-NO"/>
              </w:rPr>
              <w:t xml:space="preserve"> forslag til prioriteringer for vedlikehold.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Kirken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2023-25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CA44D7" w:rsidRDefault="009C323B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3</w:t>
            </w:r>
            <w:r w:rsidR="00C51444" w:rsidRPr="00CA44D7">
              <w:rPr>
                <w:b/>
                <w:lang w:val="nb-NO"/>
              </w:rPr>
              <w:t>. Rekka</w:t>
            </w:r>
          </w:p>
          <w:p w:rsidR="00C51444" w:rsidRPr="00665864" w:rsidRDefault="00C51444" w:rsidP="00D04DD4">
            <w:pPr>
              <w:spacing w:line="240" w:lineRule="auto"/>
              <w:rPr>
                <w:highlight w:val="green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A44D7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Utarbeide tilstandsrapport som gir grunnlag for et </w:t>
            </w:r>
            <w:r w:rsidR="00C51444">
              <w:rPr>
                <w:lang w:val="nb-NO"/>
              </w:rPr>
              <w:t xml:space="preserve">forslag til </w:t>
            </w:r>
            <w:r w:rsidR="009A25D8">
              <w:rPr>
                <w:lang w:val="nb-NO"/>
              </w:rPr>
              <w:t>prioriteringer for vedlikehold.</w:t>
            </w:r>
          </w:p>
          <w:p w:rsidR="00C51444" w:rsidRDefault="00995678" w:rsidP="00995678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Etablere hensynsone for kulturminner</w:t>
            </w:r>
            <w:r w:rsidR="00CA44D7">
              <w:rPr>
                <w:lang w:val="nb-NO"/>
              </w:rPr>
              <w:t>,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895BD3" w:rsidRDefault="009C323B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4</w:t>
            </w:r>
            <w:r w:rsidR="00C51444" w:rsidRPr="00895BD3">
              <w:rPr>
                <w:b/>
                <w:lang w:val="nb-NO"/>
              </w:rPr>
              <w:t>. Lie butikken</w:t>
            </w:r>
          </w:p>
          <w:p w:rsidR="00C51444" w:rsidRDefault="00C51444" w:rsidP="00D04DD4">
            <w:pPr>
              <w:spacing w:line="240" w:lineRule="auto"/>
              <w:rPr>
                <w:highlight w:val="red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BB37CB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Etablere hensynssone </w:t>
            </w:r>
            <w:r w:rsidR="00BB37CB">
              <w:rPr>
                <w:lang w:val="nb-NO"/>
              </w:rPr>
              <w:t>for kulturminner</w:t>
            </w:r>
            <w:r w:rsidR="003658E2">
              <w:rPr>
                <w:lang w:val="nb-NO"/>
              </w:rPr>
              <w:t xml:space="preserve">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1C52EE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</w:t>
            </w:r>
            <w:r w:rsidR="00C51444">
              <w:rPr>
                <w:lang w:val="nb-NO"/>
              </w:rPr>
              <w:t>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8B57EE" w:rsidRDefault="009C323B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5</w:t>
            </w:r>
            <w:r w:rsidR="00C51444" w:rsidRPr="00AF140A">
              <w:rPr>
                <w:b/>
                <w:lang w:val="nb-NO"/>
              </w:rPr>
              <w:t>. Våler stasjon m/bygninger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277629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Etablere hensynssone </w:t>
            </w:r>
            <w:r w:rsidR="00277629">
              <w:rPr>
                <w:lang w:val="nb-NO"/>
              </w:rPr>
              <w:t>for kulturminner</w:t>
            </w:r>
            <w:r w:rsidR="000F6CE8">
              <w:rPr>
                <w:lang w:val="nb-NO"/>
              </w:rPr>
              <w:t xml:space="preserve"> med bestemmelser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B67DB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</w:t>
            </w:r>
            <w:r w:rsidR="00C51444">
              <w:rPr>
                <w:lang w:val="nb-NO"/>
              </w:rPr>
              <w:t>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AF140A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6</w:t>
            </w:r>
            <w:r w:rsidR="00C51444" w:rsidRPr="00AF140A">
              <w:rPr>
                <w:b/>
                <w:lang w:val="nb-NO"/>
              </w:rPr>
              <w:t>. Bjørke</w:t>
            </w:r>
          </w:p>
          <w:p w:rsidR="00C51444" w:rsidRDefault="00C51444" w:rsidP="00D04DD4">
            <w:pPr>
              <w:spacing w:line="240" w:lineRule="auto"/>
              <w:rPr>
                <w:highlight w:val="red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9B33A5" w:rsidRDefault="009B33A5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Etablere hensynssone for kulturminner,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B67DB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</w:t>
            </w:r>
            <w:r w:rsidR="00C51444">
              <w:rPr>
                <w:lang w:val="nb-NO"/>
              </w:rPr>
              <w:t>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402ED5" w:rsidRDefault="00362F28" w:rsidP="00D04DD4">
            <w:pPr>
              <w:spacing w:line="240" w:lineRule="auto"/>
              <w:rPr>
                <w:b/>
                <w:highlight w:val="green"/>
                <w:lang w:val="nb-NO"/>
              </w:rPr>
            </w:pPr>
            <w:r>
              <w:rPr>
                <w:b/>
                <w:lang w:val="nb-NO"/>
              </w:rPr>
              <w:t>7</w:t>
            </w:r>
            <w:r w:rsidR="00C51444" w:rsidRPr="00402ED5">
              <w:rPr>
                <w:b/>
                <w:lang w:val="nb-NO"/>
              </w:rPr>
              <w:t>. Svenneby-vegen, (Prestvegskille-Svenneby)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Vålbyen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 w:rsidRPr="00296F18">
              <w:rPr>
                <w:lang w:val="nb-NO"/>
              </w:rPr>
              <w:t>Sikres mot endring av trasé.</w:t>
            </w:r>
          </w:p>
          <w:p w:rsidR="00402ED5" w:rsidRDefault="00402ED5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Etablere hensynssone for kulturminner,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Teknisk/Grunneiere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4E659B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8</w:t>
            </w:r>
            <w:r w:rsidR="00C51444" w:rsidRPr="004E659B">
              <w:rPr>
                <w:b/>
                <w:lang w:val="nb-NO"/>
              </w:rPr>
              <w:t>. Tøråsen mølle og dam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Tøråsen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8645BC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I samarbeid med grunneier s</w:t>
            </w:r>
            <w:r w:rsidR="00E47C2E">
              <w:rPr>
                <w:lang w:val="nb-NO"/>
              </w:rPr>
              <w:t>e på muligheter for å sikre</w:t>
            </w:r>
            <w:r>
              <w:rPr>
                <w:lang w:val="nb-NO"/>
              </w:rPr>
              <w:t xml:space="preserve"> miljøet på lang sikt.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Grunneier/kultur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E810FD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9</w:t>
            </w:r>
            <w:r w:rsidR="00C51444" w:rsidRPr="00E810FD">
              <w:rPr>
                <w:b/>
                <w:lang w:val="nb-NO"/>
              </w:rPr>
              <w:t>. Kirkesalen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Risberget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E810FD" w:rsidP="00D04DD4">
            <w:pPr>
              <w:spacing w:line="240" w:lineRule="auto"/>
              <w:rPr>
                <w:lang w:val="nb-NO"/>
              </w:rPr>
            </w:pPr>
            <w:r w:rsidRPr="00E810FD">
              <w:rPr>
                <w:lang w:val="nb-NO"/>
              </w:rPr>
              <w:t>Utarbeide tilstandsrapport med forslag til prioriteringer for vedlikehold.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Kirken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2B5AA9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10</w:t>
            </w:r>
            <w:r w:rsidR="002B5AA9">
              <w:rPr>
                <w:b/>
                <w:lang w:val="nb-NO"/>
              </w:rPr>
              <w:t>. Stenvang, Arbeideren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Risberget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E9484D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I samarbeid med Innlandet fylkeskommune se på muligheter for å sikre bygningen på lang sikt.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Grunneier</w:t>
            </w:r>
            <w:r w:rsidR="00E9484D">
              <w:rPr>
                <w:lang w:val="nb-NO"/>
              </w:rPr>
              <w:t>/kulturkontoret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857B83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lastRenderedPageBreak/>
              <w:t>11</w:t>
            </w:r>
            <w:r w:rsidR="00C51444" w:rsidRPr="00296F18">
              <w:rPr>
                <w:b/>
                <w:lang w:val="nb-NO"/>
              </w:rPr>
              <w:t>. Gravberget, kulturlandskap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Gravberget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296F18" w:rsidP="00EF4F39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Etablere hensynssone for kulturminner,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Kulturkontoret/</w:t>
            </w:r>
            <w:r w:rsidR="00E910D5">
              <w:rPr>
                <w:lang w:val="nb-NO"/>
              </w:rPr>
              <w:t>Landbrukskontoret</w:t>
            </w:r>
          </w:p>
          <w:p w:rsidR="00C51444" w:rsidRDefault="00C51444" w:rsidP="00B86C42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Teknisk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AB" w:rsidRPr="00296F18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12</w:t>
            </w:r>
            <w:r w:rsidR="00BE72AB">
              <w:rPr>
                <w:b/>
                <w:lang w:val="nb-NO"/>
              </w:rPr>
              <w:t>. Texas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AB" w:rsidRDefault="00BE72AB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Gravberget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AB" w:rsidRDefault="00BE72AB" w:rsidP="0044200B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Etablere hensynssone for kulturminner, med bestemmelser.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AB" w:rsidRDefault="00E910D5" w:rsidP="00BE72AB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Teknisk</w:t>
            </w:r>
            <w:r>
              <w:rPr>
                <w:lang w:val="nb-NO"/>
              </w:rPr>
              <w:t>/Kulturkontoret</w:t>
            </w:r>
          </w:p>
          <w:p w:rsidR="00BE72AB" w:rsidRDefault="00BE72AB" w:rsidP="00E910D5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AB" w:rsidRDefault="00BE72AB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A804D3" w:rsidRDefault="00362F28" w:rsidP="00D04DD4">
            <w:pPr>
              <w:spacing w:line="240" w:lineRule="auto"/>
              <w:rPr>
                <w:b/>
                <w:lang w:val="nb-NO"/>
              </w:rPr>
            </w:pPr>
            <w:r w:rsidRPr="00A804D3">
              <w:rPr>
                <w:b/>
                <w:lang w:val="nb-NO"/>
              </w:rPr>
              <w:t>13</w:t>
            </w:r>
            <w:r w:rsidR="00C51444" w:rsidRPr="00A804D3">
              <w:rPr>
                <w:b/>
                <w:lang w:val="nb-NO"/>
              </w:rPr>
              <w:t>. Gravberget kirke</w:t>
            </w:r>
          </w:p>
          <w:p w:rsidR="00C51444" w:rsidRPr="00A804D3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A804D3" w:rsidRDefault="00C51444" w:rsidP="00D04DD4">
            <w:pPr>
              <w:spacing w:line="240" w:lineRule="auto"/>
              <w:rPr>
                <w:b/>
                <w:lang w:val="nb-NO"/>
              </w:rPr>
            </w:pPr>
            <w:r w:rsidRPr="00A804D3">
              <w:rPr>
                <w:b/>
                <w:lang w:val="nb-NO"/>
              </w:rPr>
              <w:t>Gravberget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A804D3" w:rsidRDefault="00C51444" w:rsidP="00D04DD4">
            <w:pPr>
              <w:spacing w:line="240" w:lineRule="auto"/>
              <w:rPr>
                <w:lang w:val="nb-NO"/>
              </w:rPr>
            </w:pPr>
            <w:r w:rsidRPr="00A804D3">
              <w:rPr>
                <w:lang w:val="nb-NO"/>
              </w:rPr>
              <w:t>Utarbeide tilstandsrapport med forslag til prioriteringer for vedlikehold.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A804D3" w:rsidRDefault="00C51444" w:rsidP="00D04DD4">
            <w:pPr>
              <w:spacing w:line="240" w:lineRule="auto"/>
              <w:rPr>
                <w:lang w:val="nb-NO"/>
              </w:rPr>
            </w:pPr>
            <w:r w:rsidRPr="00A804D3">
              <w:rPr>
                <w:lang w:val="nb-NO"/>
              </w:rPr>
              <w:t>Kirken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096916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14</w:t>
            </w:r>
            <w:r w:rsidR="00C51444" w:rsidRPr="00096916">
              <w:rPr>
                <w:b/>
                <w:lang w:val="nb-NO"/>
              </w:rPr>
              <w:t>. Rie-ovn</w:t>
            </w:r>
          </w:p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Gravberget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B265DA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Dokumentere en angitt rieovn.</w:t>
            </w:r>
          </w:p>
          <w:p w:rsidR="00C51444" w:rsidRPr="00A07A6C" w:rsidRDefault="00B86C42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Utarbeide</w:t>
            </w:r>
            <w:r w:rsidR="00B265DA">
              <w:rPr>
                <w:lang w:val="nb-NO"/>
              </w:rPr>
              <w:t xml:space="preserve"> et forslag for</w:t>
            </w:r>
            <w:r>
              <w:rPr>
                <w:lang w:val="nb-NO"/>
              </w:rPr>
              <w:t xml:space="preserve"> sikring </w:t>
            </w:r>
            <w:r w:rsidR="00B265DA">
              <w:rPr>
                <w:lang w:val="nb-NO"/>
              </w:rPr>
              <w:t>og formidling.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Kulturkontoret</w:t>
            </w:r>
            <w:r w:rsidR="00562135">
              <w:rPr>
                <w:lang w:val="nb-NO"/>
              </w:rPr>
              <w:t>/Statskog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Pr="005F1BBC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15</w:t>
            </w:r>
            <w:r w:rsidR="005E280E">
              <w:rPr>
                <w:b/>
                <w:lang w:val="nb-NO"/>
              </w:rPr>
              <w:t xml:space="preserve">. </w:t>
            </w:r>
            <w:r w:rsidR="00C51444" w:rsidRPr="00096916">
              <w:rPr>
                <w:b/>
                <w:lang w:val="nb-NO"/>
              </w:rPr>
              <w:t>Finske stedsnavn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Pr="005F1BBC" w:rsidRDefault="00C51444" w:rsidP="00D04DD4">
            <w:pPr>
              <w:spacing w:line="240" w:lineRule="auto"/>
              <w:rPr>
                <w:b/>
                <w:lang w:val="nb-NO"/>
              </w:rPr>
            </w:pPr>
            <w:r w:rsidRPr="005F1BBC">
              <w:rPr>
                <w:b/>
                <w:lang w:val="nb-NO"/>
              </w:rPr>
              <w:t>Gravberget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Ta initiativ til et prosjekt med mål om å tilgjengeliggjøre og bevare finske stedsnavn i Gravberget, med grunnlag i registreringen som er gjort.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Gravberget kulturhistoriske forening, Statskog.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2023-2027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096916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16</w:t>
            </w:r>
            <w:r w:rsidR="00C51444" w:rsidRPr="00096916">
              <w:rPr>
                <w:b/>
                <w:lang w:val="nb-NO"/>
              </w:rPr>
              <w:t>. Blåenga</w:t>
            </w:r>
          </w:p>
          <w:p w:rsidR="00C51444" w:rsidRDefault="00C51444" w:rsidP="00D04DD4">
            <w:pPr>
              <w:spacing w:line="240" w:lineRule="auto"/>
              <w:rPr>
                <w:highlight w:val="red"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Rud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269DA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I samarbeid med Rud vel se på muligheter for å sikre bygningen på lang sikt.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Rud vel</w:t>
            </w:r>
            <w:r w:rsidR="0082650A">
              <w:rPr>
                <w:lang w:val="nb-NO"/>
              </w:rPr>
              <w:t>/kulturkontoret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Pr="00935659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17</w:t>
            </w:r>
            <w:r w:rsidR="00C51444" w:rsidRPr="00935659">
              <w:rPr>
                <w:b/>
                <w:lang w:val="nb-NO"/>
              </w:rPr>
              <w:t>. Drykjeåbrua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Nordaberget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Utarbeide tilstandsrapport med forslag til tiltak for bevaring og økt innsyn fra fylkesveg 505.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Det bør søkes samarbeid med vegmyndigheter. Våler historielag har trukket frem brua som</w:t>
            </w:r>
            <w:r w:rsidR="00BB18F7">
              <w:rPr>
                <w:lang w:val="nb-NO"/>
              </w:rPr>
              <w:t xml:space="preserve"> et viktig kulturminne og de bør</w:t>
            </w:r>
            <w:r>
              <w:rPr>
                <w:lang w:val="nb-NO"/>
              </w:rPr>
              <w:t xml:space="preserve"> være en samarbeidspartner.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Grunneier/Våler kommune/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Fylkeskommunen/historielaget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362F28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18</w:t>
            </w:r>
            <w:r w:rsidR="00C51444" w:rsidRPr="00935659">
              <w:rPr>
                <w:b/>
                <w:lang w:val="nb-NO"/>
              </w:rPr>
              <w:t>. Formidling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Generelt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Gjøre et utvalg av kulturminner som egner seg til formidling, ved bruk av applikasjonen Izi.Travel.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Kulturkontoret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2023-25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362F28" w:rsidP="00D04DD4">
            <w:pPr>
              <w:spacing w:line="240" w:lineRule="auto"/>
              <w:rPr>
                <w:b/>
                <w:highlight w:val="red"/>
                <w:lang w:val="nb-NO"/>
              </w:rPr>
            </w:pPr>
            <w:r>
              <w:rPr>
                <w:b/>
                <w:lang w:val="nb-NO"/>
              </w:rPr>
              <w:t>19</w:t>
            </w:r>
            <w:r w:rsidR="00C51444" w:rsidRPr="00935659">
              <w:rPr>
                <w:b/>
                <w:lang w:val="nb-NO"/>
              </w:rPr>
              <w:t>. Kulturvern seminar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Generelt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Arrangere seminar rettet mot grunneiere, eiere, </w:t>
            </w:r>
            <w:r w:rsidR="003C3799">
              <w:rPr>
                <w:lang w:val="nb-NO"/>
              </w:rPr>
              <w:t>brukere og andre. Med mål om å øke</w:t>
            </w:r>
            <w:r>
              <w:rPr>
                <w:lang w:val="nb-NO"/>
              </w:rPr>
              <w:t xml:space="preserve"> kunnskap</w:t>
            </w:r>
            <w:r w:rsidR="003C3799">
              <w:rPr>
                <w:lang w:val="nb-NO"/>
              </w:rPr>
              <w:t>en</w:t>
            </w:r>
            <w:r>
              <w:rPr>
                <w:lang w:val="nb-NO"/>
              </w:rPr>
              <w:t xml:space="preserve"> og forståelse</w:t>
            </w:r>
            <w:r w:rsidR="003C3799">
              <w:rPr>
                <w:lang w:val="nb-NO"/>
              </w:rPr>
              <w:t>n</w:t>
            </w:r>
            <w:r>
              <w:rPr>
                <w:lang w:val="nb-NO"/>
              </w:rPr>
              <w:t xml:space="preserve"> for kulturminnene.</w:t>
            </w:r>
          </w:p>
          <w:p w:rsidR="003C3799" w:rsidRDefault="003C3799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Søke om midler til prosjektet.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Kulturkontoret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Årlig</w:t>
            </w:r>
          </w:p>
        </w:tc>
      </w:tr>
      <w:tr w:rsidR="00EF4F39" w:rsidTr="00D04D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362F28" w:rsidP="00D04DD4">
            <w:pPr>
              <w:spacing w:line="240" w:lineRule="auto"/>
              <w:rPr>
                <w:b/>
                <w:highlight w:val="red"/>
                <w:lang w:val="nb-NO"/>
              </w:rPr>
            </w:pPr>
            <w:r>
              <w:rPr>
                <w:b/>
                <w:lang w:val="nb-NO"/>
              </w:rPr>
              <w:t>20</w:t>
            </w:r>
            <w:r w:rsidR="00C51444" w:rsidRPr="003658E2">
              <w:rPr>
                <w:b/>
                <w:lang w:val="nb-NO"/>
              </w:rPr>
              <w:t>. Fritak fra kommunal eiendomskatt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b/>
                <w:lang w:val="nb-NO"/>
              </w:rPr>
            </w:pPr>
            <w:r>
              <w:rPr>
                <w:b/>
                <w:lang w:val="nb-NO"/>
              </w:rPr>
              <w:t>Generelt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154320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Forslag om at e</w:t>
            </w:r>
            <w:r w:rsidR="000F37D7">
              <w:rPr>
                <w:lang w:val="nb-NO"/>
              </w:rPr>
              <w:t>iere av fredete bygninger og bygninger</w:t>
            </w:r>
            <w:r w:rsidR="00C51444">
              <w:rPr>
                <w:lang w:val="nb-NO"/>
              </w:rPr>
              <w:t xml:space="preserve"> med prioritet 1 (rød farge) vedtatt i kommunens liste over prioriterte kulturminner, fritas fra eiendomskatt.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Kostnad og konsekvenser vurderes og legges frem i egen politisk sak etter at Kulturminneplanen er vedtatt.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Økonomiavdeling/teknisk</w:t>
            </w:r>
          </w:p>
          <w:p w:rsidR="00C51444" w:rsidRDefault="00C51444" w:rsidP="00D04DD4">
            <w:pPr>
              <w:spacing w:line="240" w:lineRule="auto"/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44" w:rsidRDefault="00C51444" w:rsidP="00D04DD4">
            <w:pPr>
              <w:spacing w:line="240" w:lineRule="auto"/>
              <w:rPr>
                <w:lang w:val="nb-NO"/>
              </w:rPr>
            </w:pPr>
            <w:r>
              <w:rPr>
                <w:lang w:val="nb-NO"/>
              </w:rPr>
              <w:t>2023-27</w:t>
            </w:r>
          </w:p>
        </w:tc>
      </w:tr>
    </w:tbl>
    <w:p w:rsidR="00F20F6F" w:rsidRDefault="0082650A" w:rsidP="00C336DB">
      <w:pPr>
        <w:tabs>
          <w:tab w:val="left" w:pos="9312"/>
        </w:tabs>
      </w:pPr>
    </w:p>
    <w:sectPr w:rsidR="00F20F6F" w:rsidSect="001238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17FA2"/>
    <w:multiLevelType w:val="hybridMultilevel"/>
    <w:tmpl w:val="53EAA5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EE"/>
    <w:rsid w:val="00035AF0"/>
    <w:rsid w:val="00096916"/>
    <w:rsid w:val="000F37D7"/>
    <w:rsid w:val="000F6CE8"/>
    <w:rsid w:val="00154320"/>
    <w:rsid w:val="001C52EE"/>
    <w:rsid w:val="001F0125"/>
    <w:rsid w:val="00277629"/>
    <w:rsid w:val="00296F18"/>
    <w:rsid w:val="002B5AA9"/>
    <w:rsid w:val="002C4682"/>
    <w:rsid w:val="00362F28"/>
    <w:rsid w:val="003658E2"/>
    <w:rsid w:val="0037190E"/>
    <w:rsid w:val="003C3799"/>
    <w:rsid w:val="003F415C"/>
    <w:rsid w:val="00402ED5"/>
    <w:rsid w:val="0044200B"/>
    <w:rsid w:val="00454AEE"/>
    <w:rsid w:val="00481C22"/>
    <w:rsid w:val="0051179F"/>
    <w:rsid w:val="00521F7C"/>
    <w:rsid w:val="00562135"/>
    <w:rsid w:val="00584310"/>
    <w:rsid w:val="005E280E"/>
    <w:rsid w:val="00705249"/>
    <w:rsid w:val="007761AF"/>
    <w:rsid w:val="00785251"/>
    <w:rsid w:val="007D5E1C"/>
    <w:rsid w:val="007E297B"/>
    <w:rsid w:val="00807CB8"/>
    <w:rsid w:val="0082306D"/>
    <w:rsid w:val="0082650A"/>
    <w:rsid w:val="00857B83"/>
    <w:rsid w:val="008645BC"/>
    <w:rsid w:val="00895BD3"/>
    <w:rsid w:val="008A3209"/>
    <w:rsid w:val="008B57EE"/>
    <w:rsid w:val="008C73D4"/>
    <w:rsid w:val="00935659"/>
    <w:rsid w:val="0094054B"/>
    <w:rsid w:val="00995678"/>
    <w:rsid w:val="009A25D8"/>
    <w:rsid w:val="009B33A5"/>
    <w:rsid w:val="009C323B"/>
    <w:rsid w:val="009E6A30"/>
    <w:rsid w:val="00A702B8"/>
    <w:rsid w:val="00A804D3"/>
    <w:rsid w:val="00AF140A"/>
    <w:rsid w:val="00B265DA"/>
    <w:rsid w:val="00B60F58"/>
    <w:rsid w:val="00B67DB4"/>
    <w:rsid w:val="00B86C42"/>
    <w:rsid w:val="00BB18F7"/>
    <w:rsid w:val="00BB37CB"/>
    <w:rsid w:val="00BE72AB"/>
    <w:rsid w:val="00C13BB3"/>
    <w:rsid w:val="00C269DA"/>
    <w:rsid w:val="00C336DB"/>
    <w:rsid w:val="00C51444"/>
    <w:rsid w:val="00CA44D7"/>
    <w:rsid w:val="00CE3985"/>
    <w:rsid w:val="00E47C2E"/>
    <w:rsid w:val="00E50E3C"/>
    <w:rsid w:val="00E810FD"/>
    <w:rsid w:val="00E910D5"/>
    <w:rsid w:val="00E9484D"/>
    <w:rsid w:val="00E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3EED"/>
  <w15:chartTrackingRefBased/>
  <w15:docId w15:val="{62C7D7B5-7284-4A29-94B3-EA7327F4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125"/>
    <w:pPr>
      <w:spacing w:line="256" w:lineRule="auto"/>
    </w:pPr>
    <w:rPr>
      <w:rFonts w:ascii="Calibri" w:eastAsia="Calibri" w:hAnsi="Calibri" w:cs="Times New Roman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F01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F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63C0-83D8-4B97-AE27-6D878BFC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558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Arnesen</dc:creator>
  <cp:keywords/>
  <dc:description/>
  <cp:lastModifiedBy>Per Arnesen</cp:lastModifiedBy>
  <cp:revision>57</cp:revision>
  <dcterms:created xsi:type="dcterms:W3CDTF">2022-05-10T11:19:00Z</dcterms:created>
  <dcterms:modified xsi:type="dcterms:W3CDTF">2022-05-19T19:45:00Z</dcterms:modified>
</cp:coreProperties>
</file>